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8589" w14:textId="162A76D5" w:rsidR="00714AE8" w:rsidRPr="00512110" w:rsidRDefault="0030297E" w:rsidP="00306846">
      <w:pPr>
        <w:pStyle w:val="Heading1"/>
        <w:rPr>
          <w:lang w:val="en-AU"/>
        </w:rPr>
      </w:pPr>
      <w:r w:rsidRPr="00512110">
        <w:rPr>
          <w:lang w:val="en-AU"/>
        </w:rPr>
        <w:t>Conducted</w:t>
      </w:r>
    </w:p>
    <w:p w14:paraId="29679B12" w14:textId="77777777" w:rsidR="0030297E" w:rsidRPr="00512110" w:rsidRDefault="0030297E" w:rsidP="00992A1B">
      <w:pPr>
        <w:rPr>
          <w:vanish/>
          <w:lang w:val="en-AU"/>
        </w:rPr>
      </w:pPr>
    </w:p>
    <w:tbl>
      <w:tblPr>
        <w:tblStyle w:val="TableGrid"/>
        <w:tblW w:w="0" w:type="auto"/>
        <w:tblCellMar>
          <w:top w:w="113" w:type="dxa"/>
          <w:bottom w:w="113" w:type="dxa"/>
        </w:tblCellMar>
        <w:tblLook w:val="04A0" w:firstRow="1" w:lastRow="0" w:firstColumn="1" w:lastColumn="0" w:noHBand="0" w:noVBand="1"/>
      </w:tblPr>
      <w:tblGrid>
        <w:gridCol w:w="3597"/>
        <w:gridCol w:w="3597"/>
        <w:gridCol w:w="1590"/>
        <w:gridCol w:w="5606"/>
      </w:tblGrid>
      <w:tr w:rsidR="009D0332" w:rsidRPr="00512110" w14:paraId="5994B7F0" w14:textId="77777777" w:rsidTr="008A4186">
        <w:tc>
          <w:tcPr>
            <w:tcW w:w="3597" w:type="dxa"/>
          </w:tcPr>
          <w:p w14:paraId="06B4C67A" w14:textId="77777777" w:rsidR="009D0332" w:rsidRPr="00512110" w:rsidRDefault="009D0332" w:rsidP="00992A1B">
            <w:pPr>
              <w:rPr>
                <w:vanish/>
                <w:lang w:val="en-AU"/>
              </w:rPr>
            </w:pPr>
            <w:r w:rsidRPr="00512110">
              <w:rPr>
                <w:rFonts w:cs="Arial"/>
                <w:b/>
                <w:lang w:val="en-AU"/>
              </w:rPr>
              <w:t>Date / Time of opening</w:t>
            </w:r>
          </w:p>
        </w:tc>
        <w:tc>
          <w:tcPr>
            <w:tcW w:w="3597" w:type="dxa"/>
          </w:tcPr>
          <w:p w14:paraId="602EEDFE" w14:textId="22021763" w:rsidR="009D0332" w:rsidRPr="00512110" w:rsidRDefault="008A4186" w:rsidP="00992A1B">
            <w:pPr>
              <w:rPr>
                <w:vanish/>
                <w:lang w:val="en-AU"/>
              </w:rPr>
            </w:pPr>
            <w:r>
              <w:rPr>
                <w:rFonts w:cs="Arial"/>
                <w:lang w:val="en-AU"/>
              </w:rPr>
              <w:t>2</w:t>
            </w:r>
            <w:r w:rsidR="005A7A06">
              <w:rPr>
                <w:rFonts w:cs="Arial"/>
                <w:lang w:val="en-AU"/>
              </w:rPr>
              <w:t>8</w:t>
            </w:r>
            <w:r w:rsidR="009D0332" w:rsidRPr="00512110">
              <w:rPr>
                <w:rFonts w:cs="Arial"/>
                <w:lang w:val="en-AU"/>
              </w:rPr>
              <w:t xml:space="preserve"> </w:t>
            </w:r>
            <w:r w:rsidR="00306846">
              <w:rPr>
                <w:rFonts w:cs="Arial"/>
                <w:lang w:val="en-AU"/>
              </w:rPr>
              <w:t>Ma</w:t>
            </w:r>
            <w:r w:rsidR="005A7A06">
              <w:rPr>
                <w:rFonts w:cs="Arial"/>
                <w:lang w:val="en-AU"/>
              </w:rPr>
              <w:t>y</w:t>
            </w:r>
            <w:r w:rsidR="009D0332" w:rsidRPr="00512110">
              <w:rPr>
                <w:rFonts w:cs="Arial"/>
                <w:lang w:val="en-AU"/>
              </w:rPr>
              <w:t xml:space="preserve"> </w:t>
            </w:r>
            <w:r>
              <w:rPr>
                <w:rFonts w:cs="Arial"/>
                <w:lang w:val="en-AU"/>
              </w:rPr>
              <w:t>20</w:t>
            </w:r>
            <w:r w:rsidR="00526A29">
              <w:rPr>
                <w:rFonts w:cs="Arial"/>
                <w:lang w:val="en-AU"/>
              </w:rPr>
              <w:t>20</w:t>
            </w:r>
            <w:r w:rsidR="009D0332" w:rsidRPr="00512110">
              <w:rPr>
                <w:rFonts w:cs="Arial"/>
                <w:lang w:val="en-AU"/>
              </w:rPr>
              <w:t xml:space="preserve"> – </w:t>
            </w:r>
            <w:r>
              <w:rPr>
                <w:rFonts w:cs="Arial"/>
                <w:lang w:val="en-AU"/>
              </w:rPr>
              <w:t>1</w:t>
            </w:r>
            <w:r w:rsidR="005A7A06">
              <w:rPr>
                <w:rFonts w:cs="Arial"/>
                <w:lang w:val="en-AU"/>
              </w:rPr>
              <w:t>8</w:t>
            </w:r>
            <w:r>
              <w:rPr>
                <w:rFonts w:cs="Arial"/>
                <w:lang w:val="en-AU"/>
              </w:rPr>
              <w:t>00</w:t>
            </w:r>
          </w:p>
        </w:tc>
        <w:tc>
          <w:tcPr>
            <w:tcW w:w="1590" w:type="dxa"/>
          </w:tcPr>
          <w:p w14:paraId="036D018B" w14:textId="77777777" w:rsidR="009D0332" w:rsidRPr="00512110" w:rsidRDefault="009D0332" w:rsidP="00992A1B">
            <w:pPr>
              <w:rPr>
                <w:vanish/>
                <w:lang w:val="en-AU"/>
              </w:rPr>
            </w:pPr>
            <w:r w:rsidRPr="00512110">
              <w:rPr>
                <w:rFonts w:cs="Arial"/>
                <w:b/>
                <w:lang w:val="en-AU"/>
              </w:rPr>
              <w:t>Location</w:t>
            </w:r>
          </w:p>
        </w:tc>
        <w:tc>
          <w:tcPr>
            <w:tcW w:w="5606" w:type="dxa"/>
          </w:tcPr>
          <w:p w14:paraId="07E0E3ED" w14:textId="2110ECE3" w:rsidR="009D0332" w:rsidRPr="00512110" w:rsidRDefault="00306846" w:rsidP="00992A1B">
            <w:pPr>
              <w:rPr>
                <w:vanish/>
                <w:lang w:val="en-AU"/>
              </w:rPr>
            </w:pPr>
            <w:r>
              <w:rPr>
                <w:rFonts w:cs="Arial"/>
                <w:lang w:val="en-AU"/>
              </w:rPr>
              <w:t>Google Meet</w:t>
            </w:r>
          </w:p>
        </w:tc>
      </w:tr>
    </w:tbl>
    <w:p w14:paraId="39615EE9" w14:textId="77777777" w:rsidR="00E33DA2" w:rsidRPr="00512110" w:rsidRDefault="0030297E" w:rsidP="00714AE8">
      <w:pPr>
        <w:pStyle w:val="Heading1"/>
        <w:rPr>
          <w:lang w:val="en-AU"/>
        </w:rPr>
      </w:pPr>
      <w:r w:rsidRPr="00512110">
        <w:rPr>
          <w:lang w:val="en-AU"/>
        </w:rPr>
        <w:t>Attendees</w:t>
      </w:r>
    </w:p>
    <w:p w14:paraId="6782D99F" w14:textId="77777777" w:rsidR="0030297E" w:rsidRPr="00512110" w:rsidRDefault="0030297E">
      <w:pPr>
        <w:rPr>
          <w:rFonts w:asciiTheme="majorHAnsi" w:eastAsiaTheme="majorEastAsia" w:hAnsiTheme="majorHAnsi" w:cstheme="majorBidi"/>
          <w:color w:val="2E74B5" w:themeColor="accent1" w:themeShade="BF"/>
          <w:sz w:val="32"/>
          <w:szCs w:val="32"/>
          <w:lang w:val="en-AU"/>
        </w:rPr>
      </w:pPr>
    </w:p>
    <w:tbl>
      <w:tblPr>
        <w:tblStyle w:val="TableGrid"/>
        <w:tblW w:w="0" w:type="auto"/>
        <w:tblLook w:val="04A0" w:firstRow="1" w:lastRow="0" w:firstColumn="1" w:lastColumn="0" w:noHBand="0" w:noVBand="1"/>
      </w:tblPr>
      <w:tblGrid>
        <w:gridCol w:w="3597"/>
        <w:gridCol w:w="3597"/>
        <w:gridCol w:w="3598"/>
        <w:gridCol w:w="3598"/>
      </w:tblGrid>
      <w:tr w:rsidR="002F069D" w:rsidRPr="00512110" w14:paraId="10294BDB" w14:textId="77777777" w:rsidTr="002F069D">
        <w:tc>
          <w:tcPr>
            <w:tcW w:w="3597" w:type="dxa"/>
          </w:tcPr>
          <w:p w14:paraId="21E3A5D2" w14:textId="77777777" w:rsidR="002F069D" w:rsidRPr="00512110" w:rsidRDefault="00ED0A19" w:rsidP="002F069D">
            <w:pPr>
              <w:rPr>
                <w:b/>
                <w:lang w:val="en-AU"/>
              </w:rPr>
            </w:pPr>
            <w:r w:rsidRPr="00512110">
              <w:rPr>
                <w:b/>
                <w:lang w:val="en-AU"/>
              </w:rPr>
              <w:t>Role</w:t>
            </w:r>
          </w:p>
        </w:tc>
        <w:tc>
          <w:tcPr>
            <w:tcW w:w="3597" w:type="dxa"/>
          </w:tcPr>
          <w:p w14:paraId="355D22D6" w14:textId="77777777" w:rsidR="002F069D" w:rsidRPr="00512110" w:rsidRDefault="00ED0A19" w:rsidP="002F069D">
            <w:pPr>
              <w:rPr>
                <w:b/>
                <w:lang w:val="en-AU"/>
              </w:rPr>
            </w:pPr>
            <w:r w:rsidRPr="00512110">
              <w:rPr>
                <w:b/>
                <w:lang w:val="en-AU"/>
              </w:rPr>
              <w:t>Incumbent</w:t>
            </w:r>
          </w:p>
        </w:tc>
        <w:tc>
          <w:tcPr>
            <w:tcW w:w="3598" w:type="dxa"/>
          </w:tcPr>
          <w:p w14:paraId="510E3266" w14:textId="77777777" w:rsidR="002F069D" w:rsidRPr="00512110" w:rsidRDefault="00ED0A19" w:rsidP="002F069D">
            <w:pPr>
              <w:rPr>
                <w:b/>
                <w:lang w:val="en-AU"/>
              </w:rPr>
            </w:pPr>
            <w:r w:rsidRPr="00512110">
              <w:rPr>
                <w:b/>
                <w:lang w:val="en-AU"/>
              </w:rPr>
              <w:t>Initials</w:t>
            </w:r>
          </w:p>
        </w:tc>
        <w:tc>
          <w:tcPr>
            <w:tcW w:w="3598" w:type="dxa"/>
          </w:tcPr>
          <w:p w14:paraId="28B057E9" w14:textId="77777777" w:rsidR="002F069D" w:rsidRPr="00512110" w:rsidRDefault="00ED0A19" w:rsidP="002F069D">
            <w:pPr>
              <w:rPr>
                <w:b/>
                <w:lang w:val="en-AU"/>
              </w:rPr>
            </w:pPr>
            <w:r w:rsidRPr="00512110">
              <w:rPr>
                <w:b/>
                <w:lang w:val="en-AU"/>
              </w:rPr>
              <w:t>Attendance</w:t>
            </w:r>
          </w:p>
        </w:tc>
      </w:tr>
      <w:tr w:rsidR="002F069D" w:rsidRPr="00512110" w14:paraId="7F67F14F" w14:textId="77777777" w:rsidTr="002F069D">
        <w:tc>
          <w:tcPr>
            <w:tcW w:w="3597" w:type="dxa"/>
          </w:tcPr>
          <w:p w14:paraId="1B4FCB9B" w14:textId="77777777" w:rsidR="002F069D" w:rsidRPr="00512110" w:rsidRDefault="00ED0A19" w:rsidP="002F069D">
            <w:pPr>
              <w:rPr>
                <w:lang w:val="en-AU"/>
              </w:rPr>
            </w:pPr>
            <w:r w:rsidRPr="00512110">
              <w:rPr>
                <w:lang w:val="en-AU"/>
              </w:rPr>
              <w:t>President</w:t>
            </w:r>
          </w:p>
        </w:tc>
        <w:tc>
          <w:tcPr>
            <w:tcW w:w="3597" w:type="dxa"/>
          </w:tcPr>
          <w:p w14:paraId="5F42B1E1" w14:textId="77777777" w:rsidR="002F069D" w:rsidRPr="00512110" w:rsidRDefault="00BA217C" w:rsidP="002F069D">
            <w:pPr>
              <w:rPr>
                <w:lang w:val="en-AU"/>
              </w:rPr>
            </w:pPr>
            <w:r w:rsidRPr="00512110">
              <w:rPr>
                <w:lang w:val="en-AU"/>
              </w:rPr>
              <w:t>Chris McPhail</w:t>
            </w:r>
          </w:p>
        </w:tc>
        <w:tc>
          <w:tcPr>
            <w:tcW w:w="3598" w:type="dxa"/>
          </w:tcPr>
          <w:p w14:paraId="1CAEE3E6" w14:textId="77777777" w:rsidR="002F069D" w:rsidRPr="00512110" w:rsidRDefault="00BA217C" w:rsidP="002F069D">
            <w:pPr>
              <w:rPr>
                <w:lang w:val="en-AU"/>
              </w:rPr>
            </w:pPr>
            <w:r w:rsidRPr="00512110">
              <w:rPr>
                <w:lang w:val="en-AU"/>
              </w:rPr>
              <w:t>CM</w:t>
            </w:r>
          </w:p>
        </w:tc>
        <w:tc>
          <w:tcPr>
            <w:tcW w:w="3598" w:type="dxa"/>
          </w:tcPr>
          <w:p w14:paraId="7C69BC41" w14:textId="52D9189D" w:rsidR="002F069D" w:rsidRPr="00512110" w:rsidRDefault="00495D59" w:rsidP="002F069D">
            <w:pPr>
              <w:rPr>
                <w:lang w:val="en-AU"/>
              </w:rPr>
            </w:pPr>
            <w:r>
              <w:rPr>
                <w:lang w:val="en-AU"/>
              </w:rPr>
              <w:t>Present</w:t>
            </w:r>
          </w:p>
        </w:tc>
      </w:tr>
      <w:tr w:rsidR="002F069D" w:rsidRPr="00512110" w14:paraId="7D9D6149" w14:textId="77777777" w:rsidTr="002F069D">
        <w:tc>
          <w:tcPr>
            <w:tcW w:w="3597" w:type="dxa"/>
          </w:tcPr>
          <w:p w14:paraId="51A172E3" w14:textId="77777777" w:rsidR="002F069D" w:rsidRPr="00512110" w:rsidRDefault="00ED0A19" w:rsidP="002F069D">
            <w:pPr>
              <w:rPr>
                <w:lang w:val="en-AU"/>
              </w:rPr>
            </w:pPr>
            <w:r w:rsidRPr="00512110">
              <w:rPr>
                <w:lang w:val="en-AU"/>
              </w:rPr>
              <w:t>Vice President</w:t>
            </w:r>
          </w:p>
        </w:tc>
        <w:tc>
          <w:tcPr>
            <w:tcW w:w="3597" w:type="dxa"/>
          </w:tcPr>
          <w:p w14:paraId="39C14CCD" w14:textId="77777777" w:rsidR="002F069D" w:rsidRPr="00512110" w:rsidRDefault="00BA217C" w:rsidP="002F069D">
            <w:pPr>
              <w:rPr>
                <w:lang w:val="en-AU"/>
              </w:rPr>
            </w:pPr>
            <w:r w:rsidRPr="00512110">
              <w:rPr>
                <w:lang w:val="en-AU"/>
              </w:rPr>
              <w:t>Kevin Howard</w:t>
            </w:r>
          </w:p>
        </w:tc>
        <w:tc>
          <w:tcPr>
            <w:tcW w:w="3598" w:type="dxa"/>
          </w:tcPr>
          <w:p w14:paraId="47AC2240" w14:textId="77777777" w:rsidR="002F069D" w:rsidRPr="00512110" w:rsidRDefault="00BA217C" w:rsidP="002F069D">
            <w:pPr>
              <w:rPr>
                <w:lang w:val="en-AU"/>
              </w:rPr>
            </w:pPr>
            <w:r w:rsidRPr="00512110">
              <w:rPr>
                <w:lang w:val="en-AU"/>
              </w:rPr>
              <w:t>KH</w:t>
            </w:r>
          </w:p>
        </w:tc>
        <w:tc>
          <w:tcPr>
            <w:tcW w:w="3598" w:type="dxa"/>
          </w:tcPr>
          <w:p w14:paraId="31AAB98F" w14:textId="4A7B8127" w:rsidR="002F069D" w:rsidRPr="00512110" w:rsidRDefault="0006062B" w:rsidP="002F069D">
            <w:pPr>
              <w:rPr>
                <w:lang w:val="en-AU"/>
              </w:rPr>
            </w:pPr>
            <w:r>
              <w:rPr>
                <w:lang w:val="en-AU"/>
              </w:rPr>
              <w:t>Present</w:t>
            </w:r>
          </w:p>
        </w:tc>
      </w:tr>
      <w:tr w:rsidR="002F069D" w:rsidRPr="00512110" w14:paraId="23CB39A1" w14:textId="77777777" w:rsidTr="002F069D">
        <w:tc>
          <w:tcPr>
            <w:tcW w:w="3597" w:type="dxa"/>
          </w:tcPr>
          <w:p w14:paraId="19AA3285" w14:textId="77777777" w:rsidR="002F069D" w:rsidRPr="00512110" w:rsidRDefault="00990FAA" w:rsidP="002F069D">
            <w:pPr>
              <w:rPr>
                <w:lang w:val="en-AU"/>
              </w:rPr>
            </w:pPr>
            <w:r w:rsidRPr="00512110">
              <w:rPr>
                <w:lang w:val="en-AU"/>
              </w:rPr>
              <w:t>Treasurer</w:t>
            </w:r>
          </w:p>
        </w:tc>
        <w:tc>
          <w:tcPr>
            <w:tcW w:w="3597" w:type="dxa"/>
          </w:tcPr>
          <w:p w14:paraId="3160DBAE" w14:textId="77777777" w:rsidR="002F069D" w:rsidRPr="00512110" w:rsidRDefault="00BA217C" w:rsidP="002F069D">
            <w:pPr>
              <w:rPr>
                <w:lang w:val="en-AU"/>
              </w:rPr>
            </w:pPr>
            <w:r w:rsidRPr="00512110">
              <w:rPr>
                <w:lang w:val="en-AU"/>
              </w:rPr>
              <w:t>James Ballard</w:t>
            </w:r>
          </w:p>
        </w:tc>
        <w:tc>
          <w:tcPr>
            <w:tcW w:w="3598" w:type="dxa"/>
          </w:tcPr>
          <w:p w14:paraId="6BD86100" w14:textId="77777777" w:rsidR="002F069D" w:rsidRPr="00512110" w:rsidRDefault="00BA217C" w:rsidP="002F069D">
            <w:pPr>
              <w:rPr>
                <w:lang w:val="en-AU"/>
              </w:rPr>
            </w:pPr>
            <w:r w:rsidRPr="00512110">
              <w:rPr>
                <w:lang w:val="en-AU"/>
              </w:rPr>
              <w:t>JB</w:t>
            </w:r>
          </w:p>
        </w:tc>
        <w:tc>
          <w:tcPr>
            <w:tcW w:w="3598" w:type="dxa"/>
          </w:tcPr>
          <w:p w14:paraId="670E1F14" w14:textId="1EDAE0D2" w:rsidR="002F069D" w:rsidRPr="00512110" w:rsidRDefault="0006062B" w:rsidP="002F069D">
            <w:pPr>
              <w:rPr>
                <w:lang w:val="en-AU"/>
              </w:rPr>
            </w:pPr>
            <w:r>
              <w:rPr>
                <w:lang w:val="en-AU"/>
              </w:rPr>
              <w:t>Present</w:t>
            </w:r>
          </w:p>
        </w:tc>
      </w:tr>
      <w:tr w:rsidR="002F069D" w:rsidRPr="00512110" w14:paraId="0BC5C724" w14:textId="77777777" w:rsidTr="002F069D">
        <w:tc>
          <w:tcPr>
            <w:tcW w:w="3597" w:type="dxa"/>
          </w:tcPr>
          <w:p w14:paraId="466E9687" w14:textId="77777777" w:rsidR="002F069D" w:rsidRPr="00512110" w:rsidRDefault="00BA217C" w:rsidP="002F069D">
            <w:pPr>
              <w:rPr>
                <w:lang w:val="en-AU"/>
              </w:rPr>
            </w:pPr>
            <w:r w:rsidRPr="00512110">
              <w:rPr>
                <w:lang w:val="en-AU"/>
              </w:rPr>
              <w:t>Secretary</w:t>
            </w:r>
          </w:p>
        </w:tc>
        <w:tc>
          <w:tcPr>
            <w:tcW w:w="3597" w:type="dxa"/>
          </w:tcPr>
          <w:p w14:paraId="1B9185FF" w14:textId="77777777" w:rsidR="002F069D" w:rsidRPr="00512110" w:rsidRDefault="00BA217C" w:rsidP="002F069D">
            <w:pPr>
              <w:rPr>
                <w:lang w:val="en-AU"/>
              </w:rPr>
            </w:pPr>
            <w:r w:rsidRPr="00512110">
              <w:rPr>
                <w:lang w:val="en-AU"/>
              </w:rPr>
              <w:t xml:space="preserve">Eric </w:t>
            </w:r>
            <w:proofErr w:type="spellStart"/>
            <w:r w:rsidRPr="00512110">
              <w:rPr>
                <w:lang w:val="en-AU"/>
              </w:rPr>
              <w:t>Tenthory</w:t>
            </w:r>
            <w:proofErr w:type="spellEnd"/>
          </w:p>
        </w:tc>
        <w:tc>
          <w:tcPr>
            <w:tcW w:w="3598" w:type="dxa"/>
          </w:tcPr>
          <w:p w14:paraId="38CE5005" w14:textId="77777777" w:rsidR="002F069D" w:rsidRPr="00512110" w:rsidRDefault="00BA217C" w:rsidP="002F069D">
            <w:pPr>
              <w:rPr>
                <w:lang w:val="en-AU"/>
              </w:rPr>
            </w:pPr>
            <w:r w:rsidRPr="00512110">
              <w:rPr>
                <w:lang w:val="en-AU"/>
              </w:rPr>
              <w:t>ET</w:t>
            </w:r>
          </w:p>
        </w:tc>
        <w:tc>
          <w:tcPr>
            <w:tcW w:w="3598" w:type="dxa"/>
          </w:tcPr>
          <w:p w14:paraId="5DE09520" w14:textId="3A8C56AF" w:rsidR="002F069D" w:rsidRPr="00512110" w:rsidRDefault="0006062B" w:rsidP="002F069D">
            <w:pPr>
              <w:rPr>
                <w:lang w:val="en-AU"/>
              </w:rPr>
            </w:pPr>
            <w:r>
              <w:rPr>
                <w:lang w:val="en-AU"/>
              </w:rPr>
              <w:t>Present</w:t>
            </w:r>
          </w:p>
        </w:tc>
      </w:tr>
      <w:tr w:rsidR="002F069D" w:rsidRPr="00512110" w14:paraId="28AE6F55" w14:textId="77777777" w:rsidTr="002F069D">
        <w:tc>
          <w:tcPr>
            <w:tcW w:w="3597" w:type="dxa"/>
          </w:tcPr>
          <w:p w14:paraId="3D7573BD" w14:textId="77777777" w:rsidR="002F069D" w:rsidRPr="00512110" w:rsidRDefault="00BA217C" w:rsidP="002F069D">
            <w:pPr>
              <w:rPr>
                <w:lang w:val="en-AU"/>
              </w:rPr>
            </w:pPr>
            <w:r w:rsidRPr="00512110">
              <w:rPr>
                <w:lang w:val="en-AU"/>
              </w:rPr>
              <w:t>Assistant Secretary</w:t>
            </w:r>
          </w:p>
        </w:tc>
        <w:tc>
          <w:tcPr>
            <w:tcW w:w="3597" w:type="dxa"/>
          </w:tcPr>
          <w:p w14:paraId="5DE5F452" w14:textId="77777777" w:rsidR="002F069D" w:rsidRPr="00512110" w:rsidRDefault="00BA217C" w:rsidP="002F069D">
            <w:pPr>
              <w:rPr>
                <w:lang w:val="en-AU"/>
              </w:rPr>
            </w:pPr>
            <w:r w:rsidRPr="00512110">
              <w:rPr>
                <w:lang w:val="en-AU"/>
              </w:rPr>
              <w:t xml:space="preserve">Dean </w:t>
            </w:r>
            <w:proofErr w:type="spellStart"/>
            <w:r w:rsidRPr="00512110">
              <w:rPr>
                <w:lang w:val="en-AU"/>
              </w:rPr>
              <w:t>Klemick</w:t>
            </w:r>
            <w:proofErr w:type="spellEnd"/>
          </w:p>
        </w:tc>
        <w:tc>
          <w:tcPr>
            <w:tcW w:w="3598" w:type="dxa"/>
          </w:tcPr>
          <w:p w14:paraId="59DAE5BF" w14:textId="77777777" w:rsidR="002F069D" w:rsidRPr="00512110" w:rsidRDefault="00BA217C" w:rsidP="002F069D">
            <w:pPr>
              <w:rPr>
                <w:lang w:val="en-AU"/>
              </w:rPr>
            </w:pPr>
            <w:r w:rsidRPr="00512110">
              <w:rPr>
                <w:lang w:val="en-AU"/>
              </w:rPr>
              <w:t>DK</w:t>
            </w:r>
          </w:p>
        </w:tc>
        <w:tc>
          <w:tcPr>
            <w:tcW w:w="3598" w:type="dxa"/>
          </w:tcPr>
          <w:p w14:paraId="3DACC92C" w14:textId="158488C1" w:rsidR="002F069D" w:rsidRPr="00512110" w:rsidRDefault="0006062B" w:rsidP="002F069D">
            <w:pPr>
              <w:rPr>
                <w:lang w:val="en-AU"/>
              </w:rPr>
            </w:pPr>
            <w:r>
              <w:rPr>
                <w:lang w:val="en-AU"/>
              </w:rPr>
              <w:t>Present</w:t>
            </w:r>
          </w:p>
        </w:tc>
      </w:tr>
      <w:tr w:rsidR="002F069D" w:rsidRPr="00512110" w14:paraId="349AC7C7" w14:textId="77777777" w:rsidTr="002F069D">
        <w:tc>
          <w:tcPr>
            <w:tcW w:w="3597" w:type="dxa"/>
          </w:tcPr>
          <w:p w14:paraId="46F1DB42" w14:textId="77777777" w:rsidR="002F069D" w:rsidRPr="00512110" w:rsidRDefault="00BA217C" w:rsidP="002F069D">
            <w:pPr>
              <w:rPr>
                <w:lang w:val="en-AU"/>
              </w:rPr>
            </w:pPr>
            <w:r w:rsidRPr="00512110">
              <w:rPr>
                <w:lang w:val="en-AU"/>
              </w:rPr>
              <w:t>Senior Delegate</w:t>
            </w:r>
          </w:p>
        </w:tc>
        <w:tc>
          <w:tcPr>
            <w:tcW w:w="3597" w:type="dxa"/>
          </w:tcPr>
          <w:p w14:paraId="4775427A" w14:textId="77777777" w:rsidR="002F069D" w:rsidRPr="00512110" w:rsidRDefault="00BA217C" w:rsidP="002F069D">
            <w:pPr>
              <w:rPr>
                <w:lang w:val="en-AU"/>
              </w:rPr>
            </w:pPr>
            <w:r w:rsidRPr="00512110">
              <w:rPr>
                <w:lang w:val="en-AU"/>
              </w:rPr>
              <w:t>David Jackson</w:t>
            </w:r>
          </w:p>
        </w:tc>
        <w:tc>
          <w:tcPr>
            <w:tcW w:w="3598" w:type="dxa"/>
          </w:tcPr>
          <w:p w14:paraId="78841171" w14:textId="77777777" w:rsidR="002F069D" w:rsidRPr="00512110" w:rsidRDefault="00BA217C" w:rsidP="002F069D">
            <w:pPr>
              <w:rPr>
                <w:lang w:val="en-AU"/>
              </w:rPr>
            </w:pPr>
            <w:r w:rsidRPr="00512110">
              <w:rPr>
                <w:lang w:val="en-AU"/>
              </w:rPr>
              <w:t>DJ</w:t>
            </w:r>
          </w:p>
        </w:tc>
        <w:tc>
          <w:tcPr>
            <w:tcW w:w="3598" w:type="dxa"/>
          </w:tcPr>
          <w:p w14:paraId="7D9E150E" w14:textId="5914D32F" w:rsidR="002F069D" w:rsidRPr="00512110" w:rsidRDefault="005A7A06" w:rsidP="002F069D">
            <w:pPr>
              <w:rPr>
                <w:lang w:val="en-AU"/>
              </w:rPr>
            </w:pPr>
            <w:r>
              <w:rPr>
                <w:lang w:val="en-AU"/>
              </w:rPr>
              <w:t>Apologies</w:t>
            </w:r>
          </w:p>
        </w:tc>
      </w:tr>
      <w:tr w:rsidR="00BA217C" w:rsidRPr="00512110" w14:paraId="083CA60C" w14:textId="77777777" w:rsidTr="002F069D">
        <w:tc>
          <w:tcPr>
            <w:tcW w:w="3597" w:type="dxa"/>
          </w:tcPr>
          <w:p w14:paraId="30EEE35A" w14:textId="77777777" w:rsidR="00BA217C" w:rsidRPr="00512110" w:rsidRDefault="00BA217C" w:rsidP="002F069D">
            <w:pPr>
              <w:rPr>
                <w:lang w:val="en-AU"/>
              </w:rPr>
            </w:pPr>
            <w:r w:rsidRPr="00512110">
              <w:rPr>
                <w:lang w:val="en-AU"/>
              </w:rPr>
              <w:t>Junior Delegate</w:t>
            </w:r>
          </w:p>
        </w:tc>
        <w:tc>
          <w:tcPr>
            <w:tcW w:w="3597" w:type="dxa"/>
          </w:tcPr>
          <w:p w14:paraId="5794C72A" w14:textId="77777777" w:rsidR="00BA217C" w:rsidRPr="00512110" w:rsidRDefault="008A4186" w:rsidP="002F069D">
            <w:pPr>
              <w:rPr>
                <w:lang w:val="en-AU"/>
              </w:rPr>
            </w:pPr>
            <w:r>
              <w:rPr>
                <w:lang w:val="en-AU"/>
              </w:rPr>
              <w:t xml:space="preserve">Jo </w:t>
            </w:r>
            <w:proofErr w:type="spellStart"/>
            <w:r>
              <w:rPr>
                <w:lang w:val="en-AU"/>
              </w:rPr>
              <w:t>Binkin</w:t>
            </w:r>
            <w:proofErr w:type="spellEnd"/>
          </w:p>
        </w:tc>
        <w:tc>
          <w:tcPr>
            <w:tcW w:w="3598" w:type="dxa"/>
          </w:tcPr>
          <w:p w14:paraId="01A97D70" w14:textId="77777777" w:rsidR="00BA217C" w:rsidRPr="00512110" w:rsidRDefault="008A4186" w:rsidP="002F069D">
            <w:pPr>
              <w:rPr>
                <w:lang w:val="en-AU"/>
              </w:rPr>
            </w:pPr>
            <w:r>
              <w:rPr>
                <w:lang w:val="en-AU"/>
              </w:rPr>
              <w:t>JB2</w:t>
            </w:r>
          </w:p>
        </w:tc>
        <w:tc>
          <w:tcPr>
            <w:tcW w:w="3598" w:type="dxa"/>
          </w:tcPr>
          <w:p w14:paraId="5E3DE9BB" w14:textId="518F7657" w:rsidR="00BA217C" w:rsidRPr="00512110" w:rsidRDefault="00BC4C53" w:rsidP="002F069D">
            <w:pPr>
              <w:rPr>
                <w:lang w:val="en-AU"/>
              </w:rPr>
            </w:pPr>
            <w:r>
              <w:rPr>
                <w:lang w:val="en-AU"/>
              </w:rPr>
              <w:t>Present</w:t>
            </w:r>
          </w:p>
        </w:tc>
      </w:tr>
      <w:tr w:rsidR="00BA217C" w:rsidRPr="00512110" w14:paraId="7AF50A39" w14:textId="77777777" w:rsidTr="002F069D">
        <w:tc>
          <w:tcPr>
            <w:tcW w:w="3597" w:type="dxa"/>
          </w:tcPr>
          <w:p w14:paraId="19BAC3A6" w14:textId="77777777" w:rsidR="00BA217C" w:rsidRPr="00512110" w:rsidRDefault="00BA217C" w:rsidP="002F069D">
            <w:pPr>
              <w:rPr>
                <w:lang w:val="en-AU"/>
              </w:rPr>
            </w:pPr>
            <w:r w:rsidRPr="00512110">
              <w:rPr>
                <w:lang w:val="en-AU"/>
              </w:rPr>
              <w:t>Registrar</w:t>
            </w:r>
          </w:p>
        </w:tc>
        <w:tc>
          <w:tcPr>
            <w:tcW w:w="3597" w:type="dxa"/>
          </w:tcPr>
          <w:p w14:paraId="2CF06E01" w14:textId="77777777" w:rsidR="00BA217C" w:rsidRPr="00512110" w:rsidRDefault="00BA217C" w:rsidP="002F069D">
            <w:pPr>
              <w:rPr>
                <w:lang w:val="en-AU"/>
              </w:rPr>
            </w:pPr>
            <w:r w:rsidRPr="00512110">
              <w:rPr>
                <w:lang w:val="en-AU"/>
              </w:rPr>
              <w:t xml:space="preserve">Diane </w:t>
            </w:r>
            <w:proofErr w:type="spellStart"/>
            <w:r w:rsidRPr="00512110">
              <w:rPr>
                <w:lang w:val="en-AU"/>
              </w:rPr>
              <w:t>Doornbos</w:t>
            </w:r>
            <w:proofErr w:type="spellEnd"/>
          </w:p>
        </w:tc>
        <w:tc>
          <w:tcPr>
            <w:tcW w:w="3598" w:type="dxa"/>
          </w:tcPr>
          <w:p w14:paraId="1EB8E6C5" w14:textId="77777777" w:rsidR="00BA217C" w:rsidRPr="00512110" w:rsidRDefault="00BA217C" w:rsidP="002F069D">
            <w:pPr>
              <w:rPr>
                <w:lang w:val="en-AU"/>
              </w:rPr>
            </w:pPr>
            <w:r w:rsidRPr="00512110">
              <w:rPr>
                <w:lang w:val="en-AU"/>
              </w:rPr>
              <w:t>DD</w:t>
            </w:r>
          </w:p>
        </w:tc>
        <w:tc>
          <w:tcPr>
            <w:tcW w:w="3598" w:type="dxa"/>
          </w:tcPr>
          <w:p w14:paraId="3679D534" w14:textId="47092570" w:rsidR="00BA217C" w:rsidRPr="00512110" w:rsidRDefault="0006062B" w:rsidP="002F069D">
            <w:pPr>
              <w:rPr>
                <w:lang w:val="en-AU"/>
              </w:rPr>
            </w:pPr>
            <w:r>
              <w:rPr>
                <w:lang w:val="en-AU"/>
              </w:rPr>
              <w:t>Present</w:t>
            </w:r>
          </w:p>
        </w:tc>
      </w:tr>
      <w:tr w:rsidR="00BA217C" w:rsidRPr="00512110" w14:paraId="0111E5FF" w14:textId="77777777" w:rsidTr="002F069D">
        <w:tc>
          <w:tcPr>
            <w:tcW w:w="3597" w:type="dxa"/>
          </w:tcPr>
          <w:p w14:paraId="259620D9" w14:textId="77777777" w:rsidR="00BA217C" w:rsidRPr="00512110" w:rsidRDefault="00BA217C" w:rsidP="002F069D">
            <w:pPr>
              <w:rPr>
                <w:lang w:val="en-AU"/>
              </w:rPr>
            </w:pPr>
            <w:r w:rsidRPr="00512110">
              <w:rPr>
                <w:lang w:val="en-AU"/>
              </w:rPr>
              <w:t xml:space="preserve">Referee </w:t>
            </w:r>
            <w:proofErr w:type="gramStart"/>
            <w:r w:rsidRPr="00512110">
              <w:rPr>
                <w:lang w:val="en-AU"/>
              </w:rPr>
              <w:t>In</w:t>
            </w:r>
            <w:proofErr w:type="gramEnd"/>
            <w:r w:rsidRPr="00512110">
              <w:rPr>
                <w:lang w:val="en-AU"/>
              </w:rPr>
              <w:t xml:space="preserve"> Chief</w:t>
            </w:r>
          </w:p>
        </w:tc>
        <w:tc>
          <w:tcPr>
            <w:tcW w:w="3597" w:type="dxa"/>
          </w:tcPr>
          <w:p w14:paraId="0B76ED4B" w14:textId="77777777" w:rsidR="00BA217C" w:rsidRPr="00512110" w:rsidRDefault="00BA217C" w:rsidP="002F069D">
            <w:pPr>
              <w:rPr>
                <w:lang w:val="en-AU"/>
              </w:rPr>
            </w:pPr>
            <w:r w:rsidRPr="00512110">
              <w:rPr>
                <w:lang w:val="en-AU"/>
              </w:rPr>
              <w:t>Luke Power</w:t>
            </w:r>
          </w:p>
        </w:tc>
        <w:tc>
          <w:tcPr>
            <w:tcW w:w="3598" w:type="dxa"/>
          </w:tcPr>
          <w:p w14:paraId="6C79FC28" w14:textId="77777777" w:rsidR="00BA217C" w:rsidRPr="00512110" w:rsidRDefault="00BA217C" w:rsidP="002F069D">
            <w:pPr>
              <w:rPr>
                <w:lang w:val="en-AU"/>
              </w:rPr>
            </w:pPr>
            <w:r w:rsidRPr="00512110">
              <w:rPr>
                <w:lang w:val="en-AU"/>
              </w:rPr>
              <w:t>LP</w:t>
            </w:r>
          </w:p>
        </w:tc>
        <w:tc>
          <w:tcPr>
            <w:tcW w:w="3598" w:type="dxa"/>
          </w:tcPr>
          <w:p w14:paraId="1ECB874A" w14:textId="12116444" w:rsidR="00BA217C" w:rsidRPr="00512110" w:rsidRDefault="00BA217C" w:rsidP="002F069D">
            <w:pPr>
              <w:rPr>
                <w:lang w:val="en-AU"/>
              </w:rPr>
            </w:pPr>
          </w:p>
        </w:tc>
      </w:tr>
      <w:tr w:rsidR="00BA217C" w:rsidRPr="00512110" w14:paraId="3BFDFE8F" w14:textId="77777777" w:rsidTr="002F069D">
        <w:tc>
          <w:tcPr>
            <w:tcW w:w="3597" w:type="dxa"/>
          </w:tcPr>
          <w:p w14:paraId="26B11F63" w14:textId="77777777" w:rsidR="00BA217C" w:rsidRPr="00512110" w:rsidRDefault="00BA217C" w:rsidP="002F069D">
            <w:pPr>
              <w:rPr>
                <w:lang w:val="en-AU"/>
              </w:rPr>
            </w:pPr>
            <w:r w:rsidRPr="00512110">
              <w:rPr>
                <w:lang w:val="en-AU"/>
              </w:rPr>
              <w:t>Women’s Director</w:t>
            </w:r>
          </w:p>
        </w:tc>
        <w:tc>
          <w:tcPr>
            <w:tcW w:w="3597" w:type="dxa"/>
          </w:tcPr>
          <w:p w14:paraId="740DD1D5" w14:textId="77777777" w:rsidR="00BA217C" w:rsidRPr="00512110" w:rsidRDefault="00BA217C" w:rsidP="002F069D">
            <w:pPr>
              <w:rPr>
                <w:lang w:val="en-AU"/>
              </w:rPr>
            </w:pPr>
            <w:r w:rsidRPr="00512110">
              <w:rPr>
                <w:lang w:val="en-AU"/>
              </w:rPr>
              <w:t>Jodie Cochrane</w:t>
            </w:r>
          </w:p>
        </w:tc>
        <w:tc>
          <w:tcPr>
            <w:tcW w:w="3598" w:type="dxa"/>
          </w:tcPr>
          <w:p w14:paraId="5137DEE9" w14:textId="77777777" w:rsidR="00BA217C" w:rsidRPr="00512110" w:rsidRDefault="00BA217C" w:rsidP="002F069D">
            <w:pPr>
              <w:rPr>
                <w:lang w:val="en-AU"/>
              </w:rPr>
            </w:pPr>
            <w:r w:rsidRPr="00512110">
              <w:rPr>
                <w:lang w:val="en-AU"/>
              </w:rPr>
              <w:t>JC</w:t>
            </w:r>
          </w:p>
        </w:tc>
        <w:tc>
          <w:tcPr>
            <w:tcW w:w="3598" w:type="dxa"/>
          </w:tcPr>
          <w:p w14:paraId="676F82E8" w14:textId="1F3FA191" w:rsidR="00BA217C" w:rsidRPr="00512110" w:rsidRDefault="005A7A06" w:rsidP="002F069D">
            <w:pPr>
              <w:rPr>
                <w:lang w:val="en-AU"/>
              </w:rPr>
            </w:pPr>
            <w:r>
              <w:rPr>
                <w:lang w:val="en-AU"/>
              </w:rPr>
              <w:t>Apologies</w:t>
            </w:r>
          </w:p>
        </w:tc>
      </w:tr>
      <w:tr w:rsidR="00BA217C" w:rsidRPr="00512110" w14:paraId="2B11E0B6" w14:textId="77777777" w:rsidTr="002F069D">
        <w:tc>
          <w:tcPr>
            <w:tcW w:w="3597" w:type="dxa"/>
          </w:tcPr>
          <w:p w14:paraId="1A1B8C98" w14:textId="77777777" w:rsidR="00BA217C" w:rsidRPr="00512110" w:rsidRDefault="00BA217C" w:rsidP="002F069D">
            <w:pPr>
              <w:rPr>
                <w:lang w:val="en-AU"/>
              </w:rPr>
            </w:pPr>
            <w:r w:rsidRPr="00512110">
              <w:rPr>
                <w:lang w:val="en-AU"/>
              </w:rPr>
              <w:t>MPIO</w:t>
            </w:r>
          </w:p>
        </w:tc>
        <w:tc>
          <w:tcPr>
            <w:tcW w:w="3597" w:type="dxa"/>
          </w:tcPr>
          <w:p w14:paraId="2DED5220" w14:textId="77777777" w:rsidR="00BA217C" w:rsidRPr="00512110" w:rsidRDefault="00BA217C" w:rsidP="002F069D">
            <w:pPr>
              <w:rPr>
                <w:lang w:val="en-AU"/>
              </w:rPr>
            </w:pPr>
            <w:r w:rsidRPr="00512110">
              <w:rPr>
                <w:lang w:val="en-AU"/>
              </w:rPr>
              <w:t>Mark Skinner</w:t>
            </w:r>
          </w:p>
        </w:tc>
        <w:tc>
          <w:tcPr>
            <w:tcW w:w="3598" w:type="dxa"/>
          </w:tcPr>
          <w:p w14:paraId="0474643B" w14:textId="77777777" w:rsidR="00BA217C" w:rsidRPr="00512110" w:rsidRDefault="00BA217C" w:rsidP="002F069D">
            <w:pPr>
              <w:rPr>
                <w:lang w:val="en-AU"/>
              </w:rPr>
            </w:pPr>
            <w:r w:rsidRPr="00512110">
              <w:rPr>
                <w:lang w:val="en-AU"/>
              </w:rPr>
              <w:t>MS</w:t>
            </w:r>
          </w:p>
        </w:tc>
        <w:tc>
          <w:tcPr>
            <w:tcW w:w="3598" w:type="dxa"/>
          </w:tcPr>
          <w:p w14:paraId="0035CD4E" w14:textId="5FF573A3" w:rsidR="00BA217C" w:rsidRPr="00512110" w:rsidRDefault="005A7A06" w:rsidP="002F069D">
            <w:pPr>
              <w:rPr>
                <w:lang w:val="en-AU"/>
              </w:rPr>
            </w:pPr>
            <w:r>
              <w:rPr>
                <w:lang w:val="en-AU"/>
              </w:rPr>
              <w:t>Apologies</w:t>
            </w:r>
          </w:p>
        </w:tc>
      </w:tr>
      <w:tr w:rsidR="008A4186" w:rsidRPr="00512110" w14:paraId="6E6FDFA1" w14:textId="77777777" w:rsidTr="002F069D">
        <w:tc>
          <w:tcPr>
            <w:tcW w:w="3597" w:type="dxa"/>
          </w:tcPr>
          <w:p w14:paraId="67E66282" w14:textId="77777777" w:rsidR="008A4186" w:rsidRPr="00512110" w:rsidRDefault="008A4186" w:rsidP="008A4186">
            <w:pPr>
              <w:rPr>
                <w:lang w:val="en-AU"/>
              </w:rPr>
            </w:pPr>
            <w:r w:rsidRPr="00512110">
              <w:rPr>
                <w:lang w:val="en-AU"/>
              </w:rPr>
              <w:t>Medical Officer</w:t>
            </w:r>
          </w:p>
        </w:tc>
        <w:tc>
          <w:tcPr>
            <w:tcW w:w="3597" w:type="dxa"/>
          </w:tcPr>
          <w:p w14:paraId="0C5E0CE4" w14:textId="77777777" w:rsidR="008A4186" w:rsidRPr="00512110" w:rsidRDefault="008A4186" w:rsidP="008A4186">
            <w:pPr>
              <w:rPr>
                <w:lang w:val="en-AU"/>
              </w:rPr>
            </w:pPr>
            <w:r w:rsidRPr="00512110">
              <w:rPr>
                <w:lang w:val="en-AU"/>
              </w:rPr>
              <w:t xml:space="preserve">Marlena </w:t>
            </w:r>
            <w:r w:rsidRPr="00512110">
              <w:rPr>
                <w:rFonts w:ascii="Calibri" w:hAnsi="Calibri" w:cs="Calibri"/>
                <w:color w:val="000000"/>
                <w:lang w:val="en-AU"/>
              </w:rPr>
              <w:t>Kaczmarek</w:t>
            </w:r>
          </w:p>
        </w:tc>
        <w:tc>
          <w:tcPr>
            <w:tcW w:w="3598" w:type="dxa"/>
          </w:tcPr>
          <w:p w14:paraId="0F213D61" w14:textId="77777777" w:rsidR="008A4186" w:rsidRPr="00512110" w:rsidRDefault="008A4186" w:rsidP="008A4186">
            <w:pPr>
              <w:rPr>
                <w:lang w:val="en-AU"/>
              </w:rPr>
            </w:pPr>
            <w:r w:rsidRPr="00512110">
              <w:rPr>
                <w:lang w:val="en-AU"/>
              </w:rPr>
              <w:t>MK</w:t>
            </w:r>
          </w:p>
        </w:tc>
        <w:tc>
          <w:tcPr>
            <w:tcW w:w="3598" w:type="dxa"/>
          </w:tcPr>
          <w:p w14:paraId="093C6EB6" w14:textId="1A56E163" w:rsidR="008A4186" w:rsidRPr="00512110" w:rsidRDefault="008A4186" w:rsidP="008A4186">
            <w:pPr>
              <w:rPr>
                <w:lang w:val="en-AU"/>
              </w:rPr>
            </w:pPr>
          </w:p>
        </w:tc>
      </w:tr>
      <w:tr w:rsidR="00BA217C" w:rsidRPr="00512110" w14:paraId="067709DC" w14:textId="77777777" w:rsidTr="002F069D">
        <w:tc>
          <w:tcPr>
            <w:tcW w:w="3597" w:type="dxa"/>
          </w:tcPr>
          <w:p w14:paraId="54E32770" w14:textId="77777777" w:rsidR="00BA217C" w:rsidRPr="00512110" w:rsidRDefault="00BA217C" w:rsidP="002F069D">
            <w:pPr>
              <w:rPr>
                <w:lang w:val="en-AU"/>
              </w:rPr>
            </w:pPr>
            <w:r w:rsidRPr="00512110">
              <w:rPr>
                <w:lang w:val="en-AU"/>
              </w:rPr>
              <w:t>Equipment Officer</w:t>
            </w:r>
          </w:p>
        </w:tc>
        <w:tc>
          <w:tcPr>
            <w:tcW w:w="3597" w:type="dxa"/>
          </w:tcPr>
          <w:p w14:paraId="296CC895" w14:textId="77777777" w:rsidR="00BA217C" w:rsidRPr="00512110" w:rsidRDefault="00BA217C" w:rsidP="002F069D">
            <w:pPr>
              <w:rPr>
                <w:lang w:val="en-AU"/>
              </w:rPr>
            </w:pPr>
            <w:r w:rsidRPr="00512110">
              <w:rPr>
                <w:lang w:val="en-AU"/>
              </w:rPr>
              <w:t>Vacant</w:t>
            </w:r>
          </w:p>
        </w:tc>
        <w:tc>
          <w:tcPr>
            <w:tcW w:w="3598" w:type="dxa"/>
          </w:tcPr>
          <w:p w14:paraId="4D57CE40" w14:textId="77777777" w:rsidR="00BA217C" w:rsidRPr="00512110" w:rsidRDefault="00BA217C" w:rsidP="002F069D">
            <w:pPr>
              <w:rPr>
                <w:lang w:val="en-AU"/>
              </w:rPr>
            </w:pPr>
          </w:p>
        </w:tc>
        <w:tc>
          <w:tcPr>
            <w:tcW w:w="3598" w:type="dxa"/>
          </w:tcPr>
          <w:p w14:paraId="3C904A16" w14:textId="77777777" w:rsidR="00BA217C" w:rsidRPr="00512110" w:rsidRDefault="00BA217C" w:rsidP="002F069D">
            <w:pPr>
              <w:rPr>
                <w:lang w:val="en-AU"/>
              </w:rPr>
            </w:pPr>
          </w:p>
        </w:tc>
      </w:tr>
      <w:tr w:rsidR="00BA217C" w:rsidRPr="00512110" w14:paraId="4DE08F8A" w14:textId="77777777" w:rsidTr="002F069D">
        <w:tc>
          <w:tcPr>
            <w:tcW w:w="3597" w:type="dxa"/>
          </w:tcPr>
          <w:p w14:paraId="1FC1E490" w14:textId="77777777" w:rsidR="00BA217C" w:rsidRPr="00512110" w:rsidRDefault="00BA217C" w:rsidP="002F069D">
            <w:pPr>
              <w:rPr>
                <w:lang w:val="en-AU"/>
              </w:rPr>
            </w:pPr>
            <w:r w:rsidRPr="00512110">
              <w:rPr>
                <w:lang w:val="en-AU"/>
              </w:rPr>
              <w:t>Media and PR Officer</w:t>
            </w:r>
          </w:p>
        </w:tc>
        <w:tc>
          <w:tcPr>
            <w:tcW w:w="3597" w:type="dxa"/>
          </w:tcPr>
          <w:p w14:paraId="6C6A1F28" w14:textId="77777777" w:rsidR="00BA217C" w:rsidRPr="00512110" w:rsidRDefault="00BA217C" w:rsidP="002F069D">
            <w:pPr>
              <w:rPr>
                <w:lang w:val="en-AU"/>
              </w:rPr>
            </w:pPr>
            <w:r w:rsidRPr="00512110">
              <w:rPr>
                <w:lang w:val="en-AU"/>
              </w:rPr>
              <w:t>Vacant</w:t>
            </w:r>
          </w:p>
        </w:tc>
        <w:tc>
          <w:tcPr>
            <w:tcW w:w="3598" w:type="dxa"/>
          </w:tcPr>
          <w:p w14:paraId="3E3A403C" w14:textId="77777777" w:rsidR="00BA217C" w:rsidRPr="00512110" w:rsidRDefault="00BA217C" w:rsidP="002F069D">
            <w:pPr>
              <w:rPr>
                <w:lang w:val="en-AU"/>
              </w:rPr>
            </w:pPr>
          </w:p>
        </w:tc>
        <w:tc>
          <w:tcPr>
            <w:tcW w:w="3598" w:type="dxa"/>
          </w:tcPr>
          <w:p w14:paraId="5BBF1DA1" w14:textId="77777777" w:rsidR="00BA217C" w:rsidRPr="00512110" w:rsidRDefault="00BA217C" w:rsidP="002F069D">
            <w:pPr>
              <w:rPr>
                <w:lang w:val="en-AU"/>
              </w:rPr>
            </w:pPr>
          </w:p>
        </w:tc>
      </w:tr>
      <w:tr w:rsidR="00BA217C" w:rsidRPr="00512110" w14:paraId="06DBD386" w14:textId="77777777" w:rsidTr="002F069D">
        <w:tc>
          <w:tcPr>
            <w:tcW w:w="3597" w:type="dxa"/>
          </w:tcPr>
          <w:p w14:paraId="3AEF8A1C" w14:textId="77777777" w:rsidR="00BA217C" w:rsidRPr="00512110" w:rsidRDefault="00BA217C" w:rsidP="002F069D">
            <w:pPr>
              <w:rPr>
                <w:lang w:val="en-AU"/>
              </w:rPr>
            </w:pPr>
            <w:r w:rsidRPr="00512110">
              <w:rPr>
                <w:lang w:val="en-AU"/>
              </w:rPr>
              <w:t>Coaching Director</w:t>
            </w:r>
          </w:p>
        </w:tc>
        <w:tc>
          <w:tcPr>
            <w:tcW w:w="3597" w:type="dxa"/>
          </w:tcPr>
          <w:p w14:paraId="12921A02" w14:textId="77777777" w:rsidR="00BA217C" w:rsidRPr="00512110" w:rsidRDefault="008A4186" w:rsidP="002F069D">
            <w:pPr>
              <w:rPr>
                <w:lang w:val="en-AU"/>
              </w:rPr>
            </w:pPr>
            <w:r>
              <w:rPr>
                <w:lang w:val="en-AU"/>
              </w:rPr>
              <w:t xml:space="preserve">Michael </w:t>
            </w:r>
            <w:proofErr w:type="spellStart"/>
            <w:r>
              <w:rPr>
                <w:lang w:val="en-AU"/>
              </w:rPr>
              <w:t>Sargeant</w:t>
            </w:r>
            <w:proofErr w:type="spellEnd"/>
          </w:p>
        </w:tc>
        <w:tc>
          <w:tcPr>
            <w:tcW w:w="3598" w:type="dxa"/>
          </w:tcPr>
          <w:p w14:paraId="09FC7D4C" w14:textId="77777777" w:rsidR="00BA217C" w:rsidRPr="00512110" w:rsidRDefault="008A4186" w:rsidP="002F069D">
            <w:pPr>
              <w:rPr>
                <w:lang w:val="en-AU"/>
              </w:rPr>
            </w:pPr>
            <w:r>
              <w:rPr>
                <w:lang w:val="en-AU"/>
              </w:rPr>
              <w:t>MS2</w:t>
            </w:r>
          </w:p>
        </w:tc>
        <w:tc>
          <w:tcPr>
            <w:tcW w:w="3598" w:type="dxa"/>
          </w:tcPr>
          <w:p w14:paraId="365F736C" w14:textId="6D6D6F62" w:rsidR="00BA217C" w:rsidRPr="00512110" w:rsidRDefault="00BA217C" w:rsidP="002F069D">
            <w:pPr>
              <w:rPr>
                <w:lang w:val="en-AU"/>
              </w:rPr>
            </w:pPr>
          </w:p>
        </w:tc>
      </w:tr>
      <w:tr w:rsidR="00BA217C" w:rsidRPr="00512110" w14:paraId="65F95008" w14:textId="77777777" w:rsidTr="002F069D">
        <w:tc>
          <w:tcPr>
            <w:tcW w:w="3597" w:type="dxa"/>
          </w:tcPr>
          <w:p w14:paraId="3A4E74A0" w14:textId="77777777" w:rsidR="00BA217C" w:rsidRPr="00512110" w:rsidRDefault="00BA217C" w:rsidP="002F069D">
            <w:pPr>
              <w:rPr>
                <w:lang w:val="en-AU"/>
              </w:rPr>
            </w:pPr>
            <w:r w:rsidRPr="00512110">
              <w:rPr>
                <w:lang w:val="en-AU"/>
              </w:rPr>
              <w:t>Tribunal Director</w:t>
            </w:r>
          </w:p>
        </w:tc>
        <w:tc>
          <w:tcPr>
            <w:tcW w:w="3597" w:type="dxa"/>
          </w:tcPr>
          <w:p w14:paraId="6EDCF9C3" w14:textId="77777777" w:rsidR="00BA217C" w:rsidRPr="00512110" w:rsidRDefault="00BA217C" w:rsidP="002F069D">
            <w:pPr>
              <w:rPr>
                <w:lang w:val="en-AU"/>
              </w:rPr>
            </w:pPr>
          </w:p>
        </w:tc>
        <w:tc>
          <w:tcPr>
            <w:tcW w:w="3598" w:type="dxa"/>
          </w:tcPr>
          <w:p w14:paraId="2E668D4D" w14:textId="77777777" w:rsidR="00BA217C" w:rsidRPr="00512110" w:rsidRDefault="00BA217C" w:rsidP="002F069D">
            <w:pPr>
              <w:rPr>
                <w:lang w:val="en-AU"/>
              </w:rPr>
            </w:pPr>
          </w:p>
        </w:tc>
        <w:tc>
          <w:tcPr>
            <w:tcW w:w="3598" w:type="dxa"/>
          </w:tcPr>
          <w:p w14:paraId="2F478656" w14:textId="77777777" w:rsidR="00BA217C" w:rsidRPr="00512110" w:rsidRDefault="00BA217C" w:rsidP="002F069D">
            <w:pPr>
              <w:rPr>
                <w:lang w:val="en-AU"/>
              </w:rPr>
            </w:pPr>
          </w:p>
        </w:tc>
      </w:tr>
      <w:tr w:rsidR="002F069D" w:rsidRPr="00512110" w14:paraId="74F92A38" w14:textId="77777777" w:rsidTr="002F069D">
        <w:tc>
          <w:tcPr>
            <w:tcW w:w="3597" w:type="dxa"/>
          </w:tcPr>
          <w:p w14:paraId="288024FD" w14:textId="77777777" w:rsidR="002F069D" w:rsidRPr="00512110" w:rsidRDefault="00E4541D" w:rsidP="002F069D">
            <w:pPr>
              <w:rPr>
                <w:lang w:val="en-AU"/>
              </w:rPr>
            </w:pPr>
            <w:r>
              <w:rPr>
                <w:lang w:val="en-AU"/>
              </w:rPr>
              <w:t>Scheduler</w:t>
            </w:r>
          </w:p>
        </w:tc>
        <w:tc>
          <w:tcPr>
            <w:tcW w:w="3597" w:type="dxa"/>
          </w:tcPr>
          <w:p w14:paraId="5717CED5" w14:textId="77777777" w:rsidR="002F069D" w:rsidRPr="00512110" w:rsidRDefault="00E4541D" w:rsidP="002F069D">
            <w:pPr>
              <w:rPr>
                <w:lang w:val="en-AU"/>
              </w:rPr>
            </w:pPr>
            <w:r>
              <w:rPr>
                <w:lang w:val="en-AU"/>
              </w:rPr>
              <w:t xml:space="preserve">Ben </w:t>
            </w:r>
            <w:proofErr w:type="spellStart"/>
            <w:r>
              <w:rPr>
                <w:lang w:val="en-AU"/>
              </w:rPr>
              <w:t>Risby</w:t>
            </w:r>
            <w:proofErr w:type="spellEnd"/>
          </w:p>
        </w:tc>
        <w:tc>
          <w:tcPr>
            <w:tcW w:w="3598" w:type="dxa"/>
          </w:tcPr>
          <w:p w14:paraId="4766A1D0" w14:textId="77777777" w:rsidR="002F069D" w:rsidRPr="00512110" w:rsidRDefault="00E4541D" w:rsidP="002F069D">
            <w:pPr>
              <w:rPr>
                <w:lang w:val="en-AU"/>
              </w:rPr>
            </w:pPr>
            <w:r>
              <w:rPr>
                <w:lang w:val="en-AU"/>
              </w:rPr>
              <w:t>BR</w:t>
            </w:r>
          </w:p>
        </w:tc>
        <w:tc>
          <w:tcPr>
            <w:tcW w:w="3598" w:type="dxa"/>
          </w:tcPr>
          <w:p w14:paraId="475A79A3" w14:textId="40403B40" w:rsidR="002F069D" w:rsidRPr="00512110" w:rsidRDefault="002F069D" w:rsidP="002F069D">
            <w:pPr>
              <w:rPr>
                <w:lang w:val="en-AU"/>
              </w:rPr>
            </w:pPr>
          </w:p>
        </w:tc>
      </w:tr>
      <w:tr w:rsidR="00E4541D" w:rsidRPr="00512110" w14:paraId="40A4A24F" w14:textId="77777777" w:rsidTr="002F069D">
        <w:tc>
          <w:tcPr>
            <w:tcW w:w="3597" w:type="dxa"/>
          </w:tcPr>
          <w:p w14:paraId="15D5958A" w14:textId="77777777" w:rsidR="00E4541D" w:rsidRPr="00512110" w:rsidRDefault="00E4541D" w:rsidP="002F069D">
            <w:pPr>
              <w:rPr>
                <w:lang w:val="en-AU"/>
              </w:rPr>
            </w:pPr>
          </w:p>
        </w:tc>
        <w:tc>
          <w:tcPr>
            <w:tcW w:w="3597" w:type="dxa"/>
          </w:tcPr>
          <w:p w14:paraId="3DD697E3" w14:textId="77777777" w:rsidR="00E4541D" w:rsidRPr="00512110" w:rsidRDefault="00E4541D" w:rsidP="002F069D">
            <w:pPr>
              <w:rPr>
                <w:lang w:val="en-AU"/>
              </w:rPr>
            </w:pPr>
          </w:p>
        </w:tc>
        <w:tc>
          <w:tcPr>
            <w:tcW w:w="3598" w:type="dxa"/>
          </w:tcPr>
          <w:p w14:paraId="6C8DC79D" w14:textId="77777777" w:rsidR="00E4541D" w:rsidRPr="00512110" w:rsidRDefault="00E4541D" w:rsidP="002F069D">
            <w:pPr>
              <w:rPr>
                <w:lang w:val="en-AU"/>
              </w:rPr>
            </w:pPr>
          </w:p>
        </w:tc>
        <w:tc>
          <w:tcPr>
            <w:tcW w:w="3598" w:type="dxa"/>
          </w:tcPr>
          <w:p w14:paraId="162FBE4F" w14:textId="77777777" w:rsidR="00E4541D" w:rsidRPr="00512110" w:rsidRDefault="00E4541D" w:rsidP="002F069D">
            <w:pPr>
              <w:rPr>
                <w:lang w:val="en-AU"/>
              </w:rPr>
            </w:pPr>
          </w:p>
        </w:tc>
      </w:tr>
      <w:tr w:rsidR="005A7A06" w:rsidRPr="00512110" w14:paraId="283DC7FF" w14:textId="77777777" w:rsidTr="002F069D">
        <w:tc>
          <w:tcPr>
            <w:tcW w:w="3597" w:type="dxa"/>
          </w:tcPr>
          <w:p w14:paraId="2CD6E008" w14:textId="179687B4" w:rsidR="005A7A06" w:rsidRPr="00512110" w:rsidRDefault="005A7A06" w:rsidP="002F069D">
            <w:pPr>
              <w:rPr>
                <w:lang w:val="en-AU"/>
              </w:rPr>
            </w:pPr>
            <w:r>
              <w:rPr>
                <w:lang w:val="en-AU"/>
              </w:rPr>
              <w:t>Member</w:t>
            </w:r>
            <w:r w:rsidR="00FD7810">
              <w:rPr>
                <w:lang w:val="en-AU"/>
              </w:rPr>
              <w:t>s</w:t>
            </w:r>
          </w:p>
        </w:tc>
        <w:tc>
          <w:tcPr>
            <w:tcW w:w="3597" w:type="dxa"/>
          </w:tcPr>
          <w:p w14:paraId="4A5D6E78" w14:textId="519C09E2" w:rsidR="005A7A06" w:rsidRPr="00512110" w:rsidRDefault="005A7A06" w:rsidP="002F069D">
            <w:pPr>
              <w:rPr>
                <w:lang w:val="en-AU"/>
              </w:rPr>
            </w:pPr>
            <w:r>
              <w:rPr>
                <w:lang w:val="en-AU"/>
              </w:rPr>
              <w:t>Sandi Logan</w:t>
            </w:r>
          </w:p>
        </w:tc>
        <w:tc>
          <w:tcPr>
            <w:tcW w:w="3598" w:type="dxa"/>
          </w:tcPr>
          <w:p w14:paraId="7D63CA15" w14:textId="3714562B" w:rsidR="005A7A06" w:rsidRPr="00512110" w:rsidRDefault="00C97C01" w:rsidP="002F069D">
            <w:pPr>
              <w:rPr>
                <w:lang w:val="en-AU"/>
              </w:rPr>
            </w:pPr>
            <w:r>
              <w:rPr>
                <w:lang w:val="en-AU"/>
              </w:rPr>
              <w:t>Bryce Logan</w:t>
            </w:r>
            <w:bookmarkStart w:id="0" w:name="_GoBack"/>
            <w:bookmarkEnd w:id="0"/>
          </w:p>
        </w:tc>
        <w:tc>
          <w:tcPr>
            <w:tcW w:w="3598" w:type="dxa"/>
          </w:tcPr>
          <w:p w14:paraId="784C7552" w14:textId="00D3CA44" w:rsidR="005A7A06" w:rsidRPr="00512110" w:rsidRDefault="00C97C01" w:rsidP="002F069D">
            <w:pPr>
              <w:rPr>
                <w:lang w:val="en-AU"/>
              </w:rPr>
            </w:pPr>
            <w:r>
              <w:rPr>
                <w:lang w:val="en-AU"/>
              </w:rPr>
              <w:t>Adam Cullen</w:t>
            </w:r>
          </w:p>
        </w:tc>
      </w:tr>
      <w:tr w:rsidR="005A7A06" w:rsidRPr="00512110" w14:paraId="3D0FA07D" w14:textId="77777777" w:rsidTr="002F069D">
        <w:tc>
          <w:tcPr>
            <w:tcW w:w="3597" w:type="dxa"/>
          </w:tcPr>
          <w:p w14:paraId="2CEDCD44" w14:textId="04E0B0AD" w:rsidR="005A7A06" w:rsidRPr="00512110" w:rsidRDefault="005A7A06" w:rsidP="002F069D">
            <w:pPr>
              <w:rPr>
                <w:lang w:val="en-AU"/>
              </w:rPr>
            </w:pPr>
            <w:r>
              <w:rPr>
                <w:lang w:val="en-AU"/>
              </w:rPr>
              <w:t>Member</w:t>
            </w:r>
            <w:r w:rsidR="00FD7810">
              <w:rPr>
                <w:lang w:val="en-AU"/>
              </w:rPr>
              <w:t>s</w:t>
            </w:r>
          </w:p>
        </w:tc>
        <w:tc>
          <w:tcPr>
            <w:tcW w:w="3597" w:type="dxa"/>
          </w:tcPr>
          <w:p w14:paraId="39E877C8" w14:textId="60DD1935" w:rsidR="005A7A06" w:rsidRPr="00512110" w:rsidRDefault="005A7A06" w:rsidP="002F069D">
            <w:pPr>
              <w:rPr>
                <w:lang w:val="en-AU"/>
              </w:rPr>
            </w:pPr>
            <w:r>
              <w:rPr>
                <w:lang w:val="en-AU"/>
              </w:rPr>
              <w:t>Mark Williams</w:t>
            </w:r>
          </w:p>
        </w:tc>
        <w:tc>
          <w:tcPr>
            <w:tcW w:w="3598" w:type="dxa"/>
          </w:tcPr>
          <w:p w14:paraId="2647FFDC" w14:textId="17C7DC95" w:rsidR="005A7A06" w:rsidRPr="00512110" w:rsidRDefault="00FD7810" w:rsidP="002F069D">
            <w:pPr>
              <w:rPr>
                <w:lang w:val="en-AU"/>
              </w:rPr>
            </w:pPr>
            <w:r>
              <w:rPr>
                <w:lang w:val="en-AU"/>
              </w:rPr>
              <w:t>Michael York</w:t>
            </w:r>
          </w:p>
        </w:tc>
        <w:tc>
          <w:tcPr>
            <w:tcW w:w="3598" w:type="dxa"/>
          </w:tcPr>
          <w:p w14:paraId="332F6A59" w14:textId="77777777" w:rsidR="005A7A06" w:rsidRPr="00512110" w:rsidRDefault="005A7A06" w:rsidP="002F069D">
            <w:pPr>
              <w:rPr>
                <w:lang w:val="en-AU"/>
              </w:rPr>
            </w:pPr>
          </w:p>
        </w:tc>
      </w:tr>
    </w:tbl>
    <w:p w14:paraId="1C30DB39" w14:textId="77777777" w:rsidR="00306846" w:rsidRDefault="00306846" w:rsidP="0030297E">
      <w:pPr>
        <w:pStyle w:val="Heading1"/>
        <w:rPr>
          <w:lang w:val="en-AU"/>
        </w:rPr>
      </w:pPr>
    </w:p>
    <w:p w14:paraId="33C7E1B4" w14:textId="77777777" w:rsidR="00306846" w:rsidRDefault="00306846">
      <w:pPr>
        <w:rPr>
          <w:rFonts w:asciiTheme="majorHAnsi" w:eastAsiaTheme="majorEastAsia" w:hAnsiTheme="majorHAnsi" w:cstheme="majorBidi"/>
          <w:color w:val="2E74B5" w:themeColor="accent1" w:themeShade="BF"/>
          <w:sz w:val="32"/>
          <w:szCs w:val="32"/>
          <w:lang w:val="en-AU"/>
        </w:rPr>
      </w:pPr>
      <w:r>
        <w:rPr>
          <w:lang w:val="en-AU"/>
        </w:rPr>
        <w:br w:type="page"/>
      </w:r>
    </w:p>
    <w:p w14:paraId="42526701" w14:textId="1956D8CD" w:rsidR="0030297E" w:rsidRPr="00512110" w:rsidRDefault="0030297E" w:rsidP="0030297E">
      <w:pPr>
        <w:pStyle w:val="Heading1"/>
        <w:rPr>
          <w:lang w:val="en-AU"/>
        </w:rPr>
      </w:pPr>
      <w:r w:rsidRPr="00512110">
        <w:rPr>
          <w:lang w:val="en-AU"/>
        </w:rPr>
        <w:lastRenderedPageBreak/>
        <w:t>Agenda</w:t>
      </w:r>
    </w:p>
    <w:p w14:paraId="6E465DB6" w14:textId="77777777" w:rsidR="00E33DA2" w:rsidRPr="00512110" w:rsidRDefault="00E33DA2" w:rsidP="00992A1B">
      <w:pPr>
        <w:rPr>
          <w:vanish/>
          <w:lang w:val="en-AU"/>
        </w:rPr>
      </w:pPr>
    </w:p>
    <w:p w14:paraId="1C8612D8" w14:textId="77777777" w:rsidR="00B44BEB" w:rsidRPr="00512110" w:rsidRDefault="00B44BEB" w:rsidP="00551572">
      <w:pPr>
        <w:pStyle w:val="Heading1"/>
        <w:numPr>
          <w:ilvl w:val="0"/>
          <w:numId w:val="1"/>
        </w:numPr>
        <w:ind w:left="360"/>
        <w:rPr>
          <w:lang w:val="en-AU"/>
        </w:rPr>
      </w:pPr>
      <w:r w:rsidRPr="00512110">
        <w:rPr>
          <w:lang w:val="en-AU"/>
        </w:rPr>
        <w:t>Opening by the Chair</w:t>
      </w:r>
    </w:p>
    <w:p w14:paraId="5E8DA888" w14:textId="77777777" w:rsidR="00B44BEB" w:rsidRPr="00512110" w:rsidRDefault="00B44BEB" w:rsidP="00B44BEB">
      <w:pPr>
        <w:rPr>
          <w:lang w:val="en-AU"/>
        </w:rPr>
      </w:pPr>
    </w:p>
    <w:p w14:paraId="7B874EDB" w14:textId="77777777" w:rsidR="00B44BEB" w:rsidRPr="00512110" w:rsidRDefault="00B44BEB" w:rsidP="00B44BEB">
      <w:pPr>
        <w:rPr>
          <w:lang w:val="en-AU"/>
        </w:rPr>
      </w:pPr>
      <w:r w:rsidRPr="00512110">
        <w:rPr>
          <w:lang w:val="en-AU"/>
        </w:rPr>
        <w:t>The Chair opened the meeting and formally welcomed all the attendees and guests. The Chair acknowledged the Traditional Owners and Custodians of the land on which the Board was meeting, and paid their respects to the Elders past</w:t>
      </w:r>
      <w:r w:rsidR="00F27D05" w:rsidRPr="00512110">
        <w:rPr>
          <w:lang w:val="en-AU"/>
        </w:rPr>
        <w:t xml:space="preserve">, </w:t>
      </w:r>
      <w:r w:rsidRPr="00512110">
        <w:rPr>
          <w:lang w:val="en-AU"/>
        </w:rPr>
        <w:t>present</w:t>
      </w:r>
      <w:r w:rsidR="00F27D05" w:rsidRPr="00512110">
        <w:rPr>
          <w:lang w:val="en-AU"/>
        </w:rPr>
        <w:t xml:space="preserve"> and emerging</w:t>
      </w:r>
      <w:r w:rsidRPr="00512110">
        <w:rPr>
          <w:lang w:val="en-AU"/>
        </w:rPr>
        <w:t>.</w:t>
      </w:r>
    </w:p>
    <w:p w14:paraId="10E92584" w14:textId="77777777" w:rsidR="00B44BEB" w:rsidRPr="00512110" w:rsidRDefault="00B44BEB" w:rsidP="00B44BEB">
      <w:pPr>
        <w:rPr>
          <w:lang w:val="en-AU"/>
        </w:rPr>
      </w:pPr>
    </w:p>
    <w:p w14:paraId="5B50F977" w14:textId="77777777" w:rsidR="00B44BEB" w:rsidRPr="00512110" w:rsidRDefault="00B44BEB" w:rsidP="00551572">
      <w:pPr>
        <w:pStyle w:val="Heading1"/>
        <w:numPr>
          <w:ilvl w:val="0"/>
          <w:numId w:val="1"/>
        </w:numPr>
        <w:ind w:left="360"/>
        <w:rPr>
          <w:lang w:val="en-AU"/>
        </w:rPr>
      </w:pPr>
      <w:r w:rsidRPr="00512110">
        <w:rPr>
          <w:lang w:val="en-AU"/>
        </w:rPr>
        <w:t>Apologies and Declarations</w:t>
      </w:r>
    </w:p>
    <w:p w14:paraId="4C7F3321" w14:textId="77777777" w:rsidR="00B44BEB" w:rsidRPr="00512110" w:rsidRDefault="00B44BEB" w:rsidP="00B44BEB">
      <w:pPr>
        <w:rPr>
          <w:lang w:val="en-AU"/>
        </w:rPr>
      </w:pPr>
    </w:p>
    <w:p w14:paraId="46D95E37" w14:textId="77777777" w:rsidR="00B44BEB" w:rsidRPr="00512110" w:rsidRDefault="00B44BEB" w:rsidP="00B44BEB">
      <w:pPr>
        <w:rPr>
          <w:lang w:val="en-AU"/>
        </w:rPr>
      </w:pPr>
      <w:r w:rsidRPr="00512110">
        <w:rPr>
          <w:lang w:val="en-AU"/>
        </w:rPr>
        <w:t>There are no declarations of potential conflicts of interest.</w:t>
      </w:r>
    </w:p>
    <w:p w14:paraId="1C004D08" w14:textId="77777777" w:rsidR="00B44BEB" w:rsidRPr="00512110" w:rsidRDefault="00B44BEB" w:rsidP="00551572">
      <w:pPr>
        <w:pStyle w:val="Heading1"/>
        <w:numPr>
          <w:ilvl w:val="0"/>
          <w:numId w:val="1"/>
        </w:numPr>
        <w:ind w:left="360"/>
        <w:rPr>
          <w:lang w:val="en-AU"/>
        </w:rPr>
      </w:pPr>
      <w:r w:rsidRPr="00512110">
        <w:rPr>
          <w:lang w:val="en-AU"/>
        </w:rPr>
        <w:t>Approval of Minutes</w:t>
      </w:r>
    </w:p>
    <w:p w14:paraId="5297F8B5" w14:textId="77777777" w:rsidR="00B44BEB" w:rsidRPr="00512110" w:rsidRDefault="00B44BEB" w:rsidP="00B44BEB">
      <w:pPr>
        <w:rPr>
          <w:lang w:val="en-AU"/>
        </w:rPr>
      </w:pPr>
    </w:p>
    <w:p w14:paraId="2B2D1890" w14:textId="61791C8B" w:rsidR="00B44BEB" w:rsidRPr="00512110" w:rsidRDefault="00B44BEB" w:rsidP="00B44BEB">
      <w:pPr>
        <w:rPr>
          <w:lang w:val="en-AU"/>
        </w:rPr>
      </w:pPr>
      <w:r w:rsidRPr="00512110">
        <w:rPr>
          <w:lang w:val="en-AU"/>
        </w:rPr>
        <w:t xml:space="preserve">Minutes of the previous meetings </w:t>
      </w:r>
      <w:r w:rsidR="00306846">
        <w:rPr>
          <w:lang w:val="en-AU"/>
        </w:rPr>
        <w:t xml:space="preserve">were </w:t>
      </w:r>
      <w:r w:rsidR="005A7A06">
        <w:rPr>
          <w:lang w:val="en-AU"/>
        </w:rPr>
        <w:t>accepted</w:t>
      </w:r>
      <w:r w:rsidRPr="00512110">
        <w:rPr>
          <w:lang w:val="en-AU"/>
        </w:rPr>
        <w:t>.</w:t>
      </w:r>
    </w:p>
    <w:p w14:paraId="7C1419DC" w14:textId="77777777" w:rsidR="00B44BEB" w:rsidRPr="00512110" w:rsidRDefault="00B44BEB" w:rsidP="00551572">
      <w:pPr>
        <w:pStyle w:val="Heading1"/>
        <w:numPr>
          <w:ilvl w:val="0"/>
          <w:numId w:val="1"/>
        </w:numPr>
        <w:ind w:left="360"/>
        <w:rPr>
          <w:lang w:val="en-AU"/>
        </w:rPr>
      </w:pPr>
      <w:r w:rsidRPr="00512110">
        <w:rPr>
          <w:lang w:val="en-AU"/>
        </w:rPr>
        <w:t>Business from Previous Board Meetings</w:t>
      </w:r>
    </w:p>
    <w:p w14:paraId="2A310D0D" w14:textId="30077C3C" w:rsidR="00B44BEB" w:rsidRDefault="00B44BEB" w:rsidP="00B44BEB">
      <w:pPr>
        <w:rPr>
          <w:lang w:val="en-AU"/>
        </w:rPr>
      </w:pPr>
    </w:p>
    <w:p w14:paraId="2A35D1E1" w14:textId="2AA84B32" w:rsidR="00306846" w:rsidRDefault="005A7A06" w:rsidP="00B44BEB">
      <w:pPr>
        <w:rPr>
          <w:lang w:val="en-AU"/>
        </w:rPr>
      </w:pPr>
      <w:r>
        <w:rPr>
          <w:lang w:val="en-AU"/>
        </w:rPr>
        <w:t>JB provided an update on the net pegs</w:t>
      </w:r>
      <w:r w:rsidR="00306846">
        <w:rPr>
          <w:lang w:val="en-AU"/>
        </w:rPr>
        <w:t>.</w:t>
      </w:r>
    </w:p>
    <w:p w14:paraId="28B487E6" w14:textId="30CE58E0" w:rsidR="00306846" w:rsidRDefault="00306846" w:rsidP="00B44BEB">
      <w:pPr>
        <w:rPr>
          <w:lang w:val="en-AU"/>
        </w:rPr>
      </w:pPr>
    </w:p>
    <w:p w14:paraId="31A096C5" w14:textId="77777777" w:rsidR="00306846" w:rsidRPr="00512110" w:rsidRDefault="00306846" w:rsidP="00B44BEB">
      <w:pPr>
        <w:rPr>
          <w:lang w:val="en-AU"/>
        </w:rPr>
      </w:pPr>
    </w:p>
    <w:p w14:paraId="278C10C7" w14:textId="6047D8DD" w:rsidR="00306846" w:rsidRDefault="00306846">
      <w:pPr>
        <w:rPr>
          <w:lang w:val="en-AU"/>
        </w:rPr>
      </w:pPr>
      <w:r>
        <w:rPr>
          <w:lang w:val="en-AU"/>
        </w:rPr>
        <w:br w:type="page"/>
      </w:r>
    </w:p>
    <w:p w14:paraId="3F5774C5" w14:textId="77777777" w:rsidR="00C87C8D" w:rsidRPr="00512110" w:rsidRDefault="00C87C8D" w:rsidP="00B44BEB">
      <w:pPr>
        <w:rPr>
          <w:lang w:val="en-AU"/>
        </w:rPr>
      </w:pPr>
    </w:p>
    <w:p w14:paraId="436C5B63" w14:textId="77777777" w:rsidR="00B44BEB" w:rsidRPr="00512110" w:rsidRDefault="00B44BEB" w:rsidP="00551572">
      <w:pPr>
        <w:pStyle w:val="Heading1"/>
        <w:numPr>
          <w:ilvl w:val="0"/>
          <w:numId w:val="1"/>
        </w:numPr>
        <w:ind w:left="360"/>
        <w:rPr>
          <w:lang w:val="en-AU"/>
        </w:rPr>
      </w:pPr>
      <w:r w:rsidRPr="00512110">
        <w:rPr>
          <w:lang w:val="en-AU"/>
        </w:rPr>
        <w:t>Director Reports</w:t>
      </w:r>
    </w:p>
    <w:p w14:paraId="2EFACE8A" w14:textId="77777777" w:rsidR="00B44BEB" w:rsidRPr="00512110" w:rsidRDefault="00B44BEB" w:rsidP="00B44BEB">
      <w:pPr>
        <w:rPr>
          <w:lang w:val="en-AU"/>
        </w:rPr>
      </w:pPr>
    </w:p>
    <w:tbl>
      <w:tblPr>
        <w:tblStyle w:val="TableGrid"/>
        <w:tblW w:w="0" w:type="auto"/>
        <w:tblLook w:val="04A0" w:firstRow="1" w:lastRow="0" w:firstColumn="1" w:lastColumn="0" w:noHBand="0" w:noVBand="1"/>
      </w:tblPr>
      <w:tblGrid>
        <w:gridCol w:w="2172"/>
        <w:gridCol w:w="9246"/>
        <w:gridCol w:w="2972"/>
      </w:tblGrid>
      <w:tr w:rsidR="00C4736E" w:rsidRPr="00512110" w14:paraId="5E7FA25D" w14:textId="77777777" w:rsidTr="00F73942">
        <w:trPr>
          <w:cantSplit/>
          <w:tblHeader/>
        </w:trPr>
        <w:tc>
          <w:tcPr>
            <w:tcW w:w="2172" w:type="dxa"/>
          </w:tcPr>
          <w:p w14:paraId="66D25B59" w14:textId="77777777" w:rsidR="00C4736E" w:rsidRPr="00512110" w:rsidRDefault="00C4736E" w:rsidP="00C4736E">
            <w:pPr>
              <w:jc w:val="center"/>
              <w:rPr>
                <w:b/>
                <w:lang w:val="en-AU"/>
              </w:rPr>
            </w:pPr>
            <w:r w:rsidRPr="00512110">
              <w:rPr>
                <w:b/>
                <w:lang w:val="en-AU"/>
              </w:rPr>
              <w:t>Item</w:t>
            </w:r>
          </w:p>
        </w:tc>
        <w:tc>
          <w:tcPr>
            <w:tcW w:w="9246" w:type="dxa"/>
          </w:tcPr>
          <w:p w14:paraId="2F074FA8" w14:textId="77777777" w:rsidR="00C4736E" w:rsidRPr="00512110" w:rsidRDefault="00C4736E" w:rsidP="00CE0554">
            <w:pPr>
              <w:ind w:left="33"/>
              <w:jc w:val="center"/>
              <w:rPr>
                <w:b/>
                <w:lang w:val="en-AU"/>
              </w:rPr>
            </w:pPr>
            <w:r w:rsidRPr="00512110">
              <w:rPr>
                <w:b/>
                <w:lang w:val="en-AU"/>
              </w:rPr>
              <w:t>Report</w:t>
            </w:r>
            <w:r w:rsidR="002C7745" w:rsidRPr="00512110">
              <w:rPr>
                <w:b/>
                <w:lang w:val="en-AU"/>
              </w:rPr>
              <w:t xml:space="preserve"> / Discussions</w:t>
            </w:r>
          </w:p>
        </w:tc>
        <w:tc>
          <w:tcPr>
            <w:tcW w:w="2972" w:type="dxa"/>
          </w:tcPr>
          <w:p w14:paraId="4687B034" w14:textId="77777777" w:rsidR="00C4736E" w:rsidRPr="00512110" w:rsidRDefault="002C7745" w:rsidP="00C4736E">
            <w:pPr>
              <w:jc w:val="center"/>
              <w:rPr>
                <w:b/>
                <w:lang w:val="en-AU"/>
              </w:rPr>
            </w:pPr>
            <w:r w:rsidRPr="00512110">
              <w:rPr>
                <w:b/>
                <w:lang w:val="en-AU"/>
              </w:rPr>
              <w:t xml:space="preserve">Outcomes / </w:t>
            </w:r>
            <w:r w:rsidR="00C4736E" w:rsidRPr="00512110">
              <w:rPr>
                <w:b/>
                <w:lang w:val="en-AU"/>
              </w:rPr>
              <w:t>Actions</w:t>
            </w:r>
          </w:p>
        </w:tc>
      </w:tr>
      <w:tr w:rsidR="00C4736E" w:rsidRPr="00512110" w14:paraId="4E8D1586" w14:textId="77777777" w:rsidTr="00F73942">
        <w:trPr>
          <w:cantSplit/>
        </w:trPr>
        <w:tc>
          <w:tcPr>
            <w:tcW w:w="2172" w:type="dxa"/>
          </w:tcPr>
          <w:p w14:paraId="6184C411" w14:textId="70112579" w:rsidR="00C4736E" w:rsidRPr="00512110" w:rsidRDefault="00306846" w:rsidP="00B44BEB">
            <w:pPr>
              <w:rPr>
                <w:lang w:val="en-AU"/>
              </w:rPr>
            </w:pPr>
            <w:r>
              <w:rPr>
                <w:lang w:val="en-AU"/>
              </w:rPr>
              <w:t>President</w:t>
            </w:r>
          </w:p>
        </w:tc>
        <w:tc>
          <w:tcPr>
            <w:tcW w:w="9246" w:type="dxa"/>
          </w:tcPr>
          <w:p w14:paraId="4992560E" w14:textId="77777777" w:rsidR="00306846" w:rsidRDefault="00A61040" w:rsidP="00536975">
            <w:pPr>
              <w:rPr>
                <w:lang w:val="en-AU"/>
              </w:rPr>
            </w:pPr>
            <w:r>
              <w:rPr>
                <w:lang w:val="en-AU"/>
              </w:rPr>
              <w:t>Grant needs to be spent by the end of the calendar year, otherwise the funds have to be returned.</w:t>
            </w:r>
          </w:p>
          <w:p w14:paraId="3D62AACD" w14:textId="47561E3C" w:rsidR="00A61040" w:rsidRPr="00512110" w:rsidRDefault="00A61040" w:rsidP="00536975">
            <w:pPr>
              <w:rPr>
                <w:lang w:val="en-AU"/>
              </w:rPr>
            </w:pPr>
            <w:r>
              <w:rPr>
                <w:lang w:val="en-AU"/>
              </w:rPr>
              <w:t xml:space="preserve">Discussion around </w:t>
            </w:r>
            <w:r w:rsidR="00CC3FDE">
              <w:rPr>
                <w:lang w:val="en-AU"/>
              </w:rPr>
              <w:t>things we could spent the funds on.  Junior net proposal dependent on net storage discussion with rink operator.</w:t>
            </w:r>
          </w:p>
        </w:tc>
        <w:tc>
          <w:tcPr>
            <w:tcW w:w="2972" w:type="dxa"/>
          </w:tcPr>
          <w:p w14:paraId="0D3F4029" w14:textId="64B93FD8" w:rsidR="00936F20" w:rsidRPr="00512110" w:rsidRDefault="00CC3FDE" w:rsidP="009E6AF8">
            <w:pPr>
              <w:rPr>
                <w:lang w:val="en-AU"/>
              </w:rPr>
            </w:pPr>
            <w:r>
              <w:rPr>
                <w:lang w:val="en-AU"/>
              </w:rPr>
              <w:t>CM to review the grant conditions ahead of next discussion and call for proposals.</w:t>
            </w:r>
          </w:p>
        </w:tc>
      </w:tr>
      <w:tr w:rsidR="00C4736E" w:rsidRPr="00512110" w14:paraId="1D74E5C6" w14:textId="77777777" w:rsidTr="00F73942">
        <w:trPr>
          <w:cantSplit/>
        </w:trPr>
        <w:tc>
          <w:tcPr>
            <w:tcW w:w="2172" w:type="dxa"/>
          </w:tcPr>
          <w:p w14:paraId="157F8B1A" w14:textId="77777777" w:rsidR="00C4736E" w:rsidRPr="00512110" w:rsidRDefault="00A97732" w:rsidP="00B44BEB">
            <w:pPr>
              <w:rPr>
                <w:lang w:val="en-AU"/>
              </w:rPr>
            </w:pPr>
            <w:r w:rsidRPr="00512110">
              <w:rPr>
                <w:lang w:val="en-AU"/>
              </w:rPr>
              <w:t>Registrar</w:t>
            </w:r>
          </w:p>
        </w:tc>
        <w:tc>
          <w:tcPr>
            <w:tcW w:w="9246" w:type="dxa"/>
          </w:tcPr>
          <w:p w14:paraId="5D76E3E0" w14:textId="68499588" w:rsidR="00F73942" w:rsidRDefault="00536975" w:rsidP="00F73942">
            <w:pPr>
              <w:rPr>
                <w:rFonts w:eastAsia="Calibri"/>
                <w:lang w:eastAsia="en-AU"/>
              </w:rPr>
            </w:pPr>
            <w:r>
              <w:rPr>
                <w:rFonts w:eastAsia="Calibri"/>
                <w:lang w:eastAsia="en-AU"/>
              </w:rPr>
              <w:t>Members as at 01 Feb:</w:t>
            </w:r>
          </w:p>
          <w:p w14:paraId="69FA76FE" w14:textId="7E5F8392" w:rsidR="00536975" w:rsidRDefault="00536975" w:rsidP="00F73942">
            <w:pPr>
              <w:rPr>
                <w:rFonts w:eastAsia="Calibri"/>
                <w:lang w:eastAsia="en-AU"/>
              </w:rPr>
            </w:pPr>
            <w:r>
              <w:rPr>
                <w:rFonts w:eastAsia="Calibri"/>
                <w:lang w:eastAsia="en-AU"/>
              </w:rPr>
              <w:t>Lots of casual members due to grading session.</w:t>
            </w:r>
          </w:p>
          <w:p w14:paraId="051FB95B" w14:textId="77777777" w:rsidR="00536975" w:rsidRDefault="00536975" w:rsidP="00F73942">
            <w:pPr>
              <w:rPr>
                <w:rFonts w:eastAsia="Calibri"/>
                <w:lang w:eastAsia="en-AU"/>
              </w:rPr>
            </w:pPr>
            <w:r>
              <w:rPr>
                <w:rFonts w:eastAsia="Calibri"/>
                <w:lang w:eastAsia="en-AU"/>
              </w:rPr>
              <w:t>Normal memberships due to Pirates.</w:t>
            </w:r>
          </w:p>
          <w:p w14:paraId="0E2D27DD" w14:textId="77777777" w:rsidR="00536975" w:rsidRDefault="00536975" w:rsidP="00F73942">
            <w:pPr>
              <w:rPr>
                <w:rFonts w:eastAsia="Calibri"/>
                <w:lang w:eastAsia="en-AU"/>
              </w:rPr>
            </w:pPr>
            <w:r>
              <w:rPr>
                <w:rFonts w:eastAsia="Calibri"/>
                <w:lang w:eastAsia="en-AU"/>
              </w:rPr>
              <w:t>ESD ready to be reopened as soon as we’re allowed to.</w:t>
            </w:r>
          </w:p>
          <w:p w14:paraId="578C7C97" w14:textId="43948831" w:rsidR="00D128F4" w:rsidRDefault="00D128F4" w:rsidP="00F73942">
            <w:pPr>
              <w:rPr>
                <w:rFonts w:eastAsia="Calibri"/>
                <w:lang w:eastAsia="en-AU"/>
              </w:rPr>
            </w:pPr>
          </w:p>
          <w:p w14:paraId="55ACAB20" w14:textId="77777777" w:rsidR="00D128F4" w:rsidRDefault="00D128F4" w:rsidP="00D128F4">
            <w:pPr>
              <w:autoSpaceDE w:val="0"/>
              <w:autoSpaceDN w:val="0"/>
              <w:adjustRightInd w:val="0"/>
              <w:spacing w:after="200" w:line="276" w:lineRule="auto"/>
              <w:rPr>
                <w:rFonts w:ascii="Calibri" w:hAnsi="Calibri" w:cs="Calibri"/>
                <w:color w:val="000000"/>
                <w:sz w:val="22"/>
                <w:szCs w:val="22"/>
              </w:rPr>
            </w:pPr>
            <w:r>
              <w:rPr>
                <w:rFonts w:ascii="Calibri" w:hAnsi="Calibri" w:cs="Calibri"/>
                <w:color w:val="000000"/>
                <w:sz w:val="22"/>
                <w:szCs w:val="22"/>
              </w:rPr>
              <w:t>Registrar Report: </w:t>
            </w:r>
          </w:p>
          <w:p w14:paraId="5C2DCFC7"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We have the below 2020/21 registered IHACT Members:</w:t>
            </w:r>
          </w:p>
          <w:p w14:paraId="6488E75F"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10 x Non-Playing Coach</w:t>
            </w:r>
          </w:p>
          <w:p w14:paraId="73211ECB"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34 x Casual</w:t>
            </w:r>
          </w:p>
          <w:p w14:paraId="58A7588A"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1 x Life Member</w:t>
            </w:r>
          </w:p>
          <w:p w14:paraId="26FC9DA5"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5 x Junior Member</w:t>
            </w:r>
          </w:p>
          <w:p w14:paraId="443891EA"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xml:space="preserve">                19 x </w:t>
            </w:r>
            <w:proofErr w:type="gramStart"/>
            <w:r>
              <w:rPr>
                <w:rFonts w:ascii="Calibri" w:hAnsi="Calibri" w:cs="Calibri"/>
                <w:color w:val="000000"/>
                <w:sz w:val="22"/>
                <w:szCs w:val="22"/>
              </w:rPr>
              <w:t>Senior  Member</w:t>
            </w:r>
            <w:proofErr w:type="gramEnd"/>
          </w:p>
          <w:p w14:paraId="4942A915" w14:textId="77777777" w:rsidR="00D128F4" w:rsidRDefault="00D128F4" w:rsidP="00D128F4">
            <w:pPr>
              <w:autoSpaceDE w:val="0"/>
              <w:autoSpaceDN w:val="0"/>
              <w:adjustRightInd w:val="0"/>
              <w:spacing w:after="100"/>
              <w:rPr>
                <w:rFonts w:ascii="Times New Roman" w:hAnsi="Times New Roman"/>
                <w:color w:val="000000"/>
              </w:rPr>
            </w:pPr>
            <w:r>
              <w:rPr>
                <w:rFonts w:ascii="Calibri" w:hAnsi="Calibri" w:cs="Calibri"/>
                <w:color w:val="000000"/>
                <w:sz w:val="22"/>
                <w:szCs w:val="22"/>
              </w:rPr>
              <w:t>                1 x Senior Summer Member</w:t>
            </w:r>
          </w:p>
          <w:p w14:paraId="3439A9C0" w14:textId="1D5D53C3" w:rsidR="00D128F4" w:rsidRDefault="00D128F4" w:rsidP="00D128F4">
            <w:pPr>
              <w:rPr>
                <w:rFonts w:eastAsia="Calibri"/>
                <w:lang w:eastAsia="en-AU"/>
              </w:rPr>
            </w:pPr>
            <w:r>
              <w:rPr>
                <w:rFonts w:ascii="Calibri" w:hAnsi="Calibri" w:cs="Calibri"/>
                <w:color w:val="000000"/>
                <w:sz w:val="22"/>
                <w:szCs w:val="22"/>
              </w:rPr>
              <w:t>                10 x Senior Ref</w:t>
            </w:r>
          </w:p>
          <w:p w14:paraId="773048FE" w14:textId="755EF93D" w:rsidR="00D128F4" w:rsidRPr="00F73942" w:rsidRDefault="00D128F4" w:rsidP="00F73942">
            <w:pPr>
              <w:rPr>
                <w:rFonts w:eastAsia="Calibri"/>
                <w:lang w:eastAsia="en-AU"/>
              </w:rPr>
            </w:pPr>
          </w:p>
        </w:tc>
        <w:tc>
          <w:tcPr>
            <w:tcW w:w="2972" w:type="dxa"/>
          </w:tcPr>
          <w:p w14:paraId="7B0582B9" w14:textId="1F5932A2" w:rsidR="00781AA9" w:rsidRPr="00512110" w:rsidRDefault="00781AA9" w:rsidP="00B44BEB">
            <w:pPr>
              <w:rPr>
                <w:lang w:val="en-AU"/>
              </w:rPr>
            </w:pPr>
          </w:p>
        </w:tc>
      </w:tr>
      <w:tr w:rsidR="00ED0A19" w:rsidRPr="00512110" w14:paraId="5959C405" w14:textId="77777777" w:rsidTr="00F73942">
        <w:trPr>
          <w:cantSplit/>
        </w:trPr>
        <w:tc>
          <w:tcPr>
            <w:tcW w:w="2172" w:type="dxa"/>
          </w:tcPr>
          <w:p w14:paraId="6EC37559" w14:textId="6F81F482" w:rsidR="00ED0A19" w:rsidRPr="00512110" w:rsidRDefault="00F73942" w:rsidP="00B44BEB">
            <w:pPr>
              <w:rPr>
                <w:lang w:val="en-AU"/>
              </w:rPr>
            </w:pPr>
            <w:r>
              <w:rPr>
                <w:lang w:val="en-AU"/>
              </w:rPr>
              <w:t>Senior Delegate</w:t>
            </w:r>
          </w:p>
        </w:tc>
        <w:tc>
          <w:tcPr>
            <w:tcW w:w="9246" w:type="dxa"/>
          </w:tcPr>
          <w:p w14:paraId="3B07E420" w14:textId="69A98890" w:rsidR="00867FD6" w:rsidRPr="007A14BA" w:rsidRDefault="00CC3FDE" w:rsidP="007A14BA">
            <w:pPr>
              <w:rPr>
                <w:lang w:val="en-AU"/>
              </w:rPr>
            </w:pPr>
            <w:r>
              <w:rPr>
                <w:lang w:val="en-AU"/>
              </w:rPr>
              <w:t>DJ contributed talking points around resumption of hockey.</w:t>
            </w:r>
          </w:p>
        </w:tc>
        <w:tc>
          <w:tcPr>
            <w:tcW w:w="2972" w:type="dxa"/>
          </w:tcPr>
          <w:p w14:paraId="55B9F0DA" w14:textId="3E2FE4AD" w:rsidR="004933EB" w:rsidRPr="00512110" w:rsidRDefault="004933EB" w:rsidP="00B44BEB">
            <w:pPr>
              <w:rPr>
                <w:lang w:val="en-AU"/>
              </w:rPr>
            </w:pPr>
          </w:p>
        </w:tc>
      </w:tr>
      <w:tr w:rsidR="0045254F" w:rsidRPr="00512110" w14:paraId="7648FD75" w14:textId="77777777" w:rsidTr="00F73942">
        <w:trPr>
          <w:cantSplit/>
        </w:trPr>
        <w:tc>
          <w:tcPr>
            <w:tcW w:w="2172" w:type="dxa"/>
          </w:tcPr>
          <w:p w14:paraId="74D002A0" w14:textId="563F2A04" w:rsidR="0045254F" w:rsidRDefault="0045254F" w:rsidP="00B44BEB">
            <w:pPr>
              <w:rPr>
                <w:lang w:val="en-AU"/>
              </w:rPr>
            </w:pPr>
            <w:r>
              <w:rPr>
                <w:lang w:val="en-AU"/>
              </w:rPr>
              <w:t>Junior Delegate</w:t>
            </w:r>
          </w:p>
        </w:tc>
        <w:tc>
          <w:tcPr>
            <w:tcW w:w="9246" w:type="dxa"/>
          </w:tcPr>
          <w:p w14:paraId="6B01B539" w14:textId="29CFD997" w:rsidR="0045254F" w:rsidRPr="007A14BA" w:rsidRDefault="0045254F" w:rsidP="007A14BA">
            <w:pPr>
              <w:rPr>
                <w:lang w:val="en-AU"/>
              </w:rPr>
            </w:pPr>
            <w:r>
              <w:rPr>
                <w:lang w:val="en-AU"/>
              </w:rPr>
              <w:t xml:space="preserve">Just keeping an ear to the ground to keep track of how each state is going in terms of restarting competitions.  </w:t>
            </w:r>
            <w:r w:rsidR="00A61040">
              <w:rPr>
                <w:lang w:val="en-AU"/>
              </w:rPr>
              <w:t>Concerned about disadvantage that IHACT kids might have in terms of national team selection eligibility; potential to ask for special consideration?</w:t>
            </w:r>
          </w:p>
        </w:tc>
        <w:tc>
          <w:tcPr>
            <w:tcW w:w="2972" w:type="dxa"/>
          </w:tcPr>
          <w:p w14:paraId="3B924AB6" w14:textId="77777777" w:rsidR="0045254F" w:rsidRPr="00512110" w:rsidRDefault="0045254F" w:rsidP="00B44BEB">
            <w:pPr>
              <w:rPr>
                <w:lang w:val="en-AU"/>
              </w:rPr>
            </w:pPr>
          </w:p>
        </w:tc>
      </w:tr>
      <w:tr w:rsidR="00F73942" w:rsidRPr="00512110" w14:paraId="110B1339" w14:textId="77777777" w:rsidTr="00F73942">
        <w:trPr>
          <w:cantSplit/>
        </w:trPr>
        <w:tc>
          <w:tcPr>
            <w:tcW w:w="2172" w:type="dxa"/>
          </w:tcPr>
          <w:p w14:paraId="385925DB" w14:textId="54AF019D" w:rsidR="00F73942" w:rsidRDefault="00867FD6" w:rsidP="00B44BEB">
            <w:pPr>
              <w:rPr>
                <w:lang w:val="en-AU"/>
              </w:rPr>
            </w:pPr>
            <w:r>
              <w:rPr>
                <w:lang w:val="en-AU"/>
              </w:rPr>
              <w:t>Assistant Secretary</w:t>
            </w:r>
          </w:p>
        </w:tc>
        <w:tc>
          <w:tcPr>
            <w:tcW w:w="9246" w:type="dxa"/>
          </w:tcPr>
          <w:p w14:paraId="4F0E0FE2" w14:textId="33BB6B11" w:rsidR="00867FD6" w:rsidRPr="007A14BA" w:rsidRDefault="00D128F4" w:rsidP="00536975">
            <w:pPr>
              <w:rPr>
                <w:lang w:val="en-AU"/>
              </w:rPr>
            </w:pPr>
            <w:r>
              <w:rPr>
                <w:lang w:val="en-AU"/>
              </w:rPr>
              <w:t>Nil to report</w:t>
            </w:r>
          </w:p>
        </w:tc>
        <w:tc>
          <w:tcPr>
            <w:tcW w:w="2972" w:type="dxa"/>
          </w:tcPr>
          <w:p w14:paraId="69843C52" w14:textId="5E0B04AB" w:rsidR="00F73942" w:rsidRPr="00512110" w:rsidRDefault="00F73942" w:rsidP="00B44BEB">
            <w:pPr>
              <w:rPr>
                <w:lang w:val="en-AU"/>
              </w:rPr>
            </w:pPr>
          </w:p>
        </w:tc>
      </w:tr>
      <w:tr w:rsidR="00F73942" w:rsidRPr="00512110" w14:paraId="7F5E5F15" w14:textId="77777777" w:rsidTr="00F73942">
        <w:trPr>
          <w:cantSplit/>
        </w:trPr>
        <w:tc>
          <w:tcPr>
            <w:tcW w:w="2172" w:type="dxa"/>
          </w:tcPr>
          <w:p w14:paraId="19BB546A" w14:textId="16C36404" w:rsidR="00F73942" w:rsidRDefault="00867FD6" w:rsidP="00B44BEB">
            <w:pPr>
              <w:rPr>
                <w:lang w:val="en-AU"/>
              </w:rPr>
            </w:pPr>
            <w:r>
              <w:rPr>
                <w:lang w:val="en-AU"/>
              </w:rPr>
              <w:t>Secretary</w:t>
            </w:r>
          </w:p>
        </w:tc>
        <w:tc>
          <w:tcPr>
            <w:tcW w:w="9246" w:type="dxa"/>
          </w:tcPr>
          <w:p w14:paraId="42A22D9D" w14:textId="6BAE5BFC" w:rsidR="00F73942" w:rsidRPr="007A14BA" w:rsidRDefault="00867FD6" w:rsidP="007A14BA">
            <w:pPr>
              <w:rPr>
                <w:lang w:val="en-AU"/>
              </w:rPr>
            </w:pPr>
            <w:r>
              <w:rPr>
                <w:lang w:val="en-AU"/>
              </w:rPr>
              <w:t>Nil to report.</w:t>
            </w:r>
          </w:p>
        </w:tc>
        <w:tc>
          <w:tcPr>
            <w:tcW w:w="2972" w:type="dxa"/>
          </w:tcPr>
          <w:p w14:paraId="62BCC855" w14:textId="77777777" w:rsidR="00F73942" w:rsidRPr="00512110" w:rsidRDefault="00F73942" w:rsidP="00B44BEB">
            <w:pPr>
              <w:rPr>
                <w:lang w:val="en-AU"/>
              </w:rPr>
            </w:pPr>
          </w:p>
        </w:tc>
      </w:tr>
      <w:tr w:rsidR="00867FD6" w:rsidRPr="00512110" w14:paraId="74BC5EF2" w14:textId="77777777" w:rsidTr="00F73942">
        <w:trPr>
          <w:cantSplit/>
        </w:trPr>
        <w:tc>
          <w:tcPr>
            <w:tcW w:w="2172" w:type="dxa"/>
          </w:tcPr>
          <w:p w14:paraId="58675810" w14:textId="7BF1FCF1" w:rsidR="00867FD6" w:rsidRDefault="00867FD6" w:rsidP="00B44BEB">
            <w:pPr>
              <w:rPr>
                <w:lang w:val="en-AU"/>
              </w:rPr>
            </w:pPr>
            <w:r>
              <w:rPr>
                <w:lang w:val="en-AU"/>
              </w:rPr>
              <w:lastRenderedPageBreak/>
              <w:t>Treasurer</w:t>
            </w:r>
          </w:p>
        </w:tc>
        <w:tc>
          <w:tcPr>
            <w:tcW w:w="9246" w:type="dxa"/>
          </w:tcPr>
          <w:p w14:paraId="22A6F037" w14:textId="77777777" w:rsidR="0045254F" w:rsidRDefault="0045254F" w:rsidP="007A14BA">
            <w:pPr>
              <w:rPr>
                <w:lang w:val="en-AU"/>
              </w:rPr>
            </w:pPr>
            <w:r>
              <w:rPr>
                <w:lang w:val="en-AU"/>
              </w:rPr>
              <w:t xml:space="preserve">Nil outgoings, but some incoming funds. </w:t>
            </w:r>
          </w:p>
          <w:p w14:paraId="1496B697" w14:textId="77777777" w:rsidR="0045254F" w:rsidRDefault="0045254F" w:rsidP="007A14BA">
            <w:pPr>
              <w:rPr>
                <w:lang w:val="en-AU"/>
              </w:rPr>
            </w:pPr>
            <w:r>
              <w:rPr>
                <w:lang w:val="en-AU"/>
              </w:rPr>
              <w:t xml:space="preserve">Grant received and Pirates payments.  </w:t>
            </w:r>
          </w:p>
          <w:p w14:paraId="6DA6FDB9" w14:textId="77777777" w:rsidR="00867FD6" w:rsidRDefault="0045254F" w:rsidP="007A14BA">
            <w:pPr>
              <w:rPr>
                <w:lang w:val="en-AU"/>
              </w:rPr>
            </w:pPr>
            <w:r>
              <w:rPr>
                <w:lang w:val="en-AU"/>
              </w:rPr>
              <w:t>Balance of approx. $32k in the bank.</w:t>
            </w:r>
          </w:p>
          <w:p w14:paraId="755E95DE" w14:textId="77777777" w:rsidR="0045254F" w:rsidRDefault="0045254F" w:rsidP="007A14BA">
            <w:pPr>
              <w:rPr>
                <w:lang w:val="en-AU"/>
              </w:rPr>
            </w:pPr>
            <w:r>
              <w:rPr>
                <w:lang w:val="en-AU"/>
              </w:rPr>
              <w:t>JB explained payments schedule from IHA to IHACT for non-board members.</w:t>
            </w:r>
          </w:p>
          <w:p w14:paraId="0FAA35A2" w14:textId="3FE5F7D5" w:rsidR="0045254F" w:rsidRDefault="0045254F" w:rsidP="007A14BA">
            <w:pPr>
              <w:rPr>
                <w:lang w:val="en-AU"/>
              </w:rPr>
            </w:pPr>
            <w:r>
              <w:rPr>
                <w:lang w:val="en-AU"/>
              </w:rPr>
              <w:t>Net refurbishment continues.</w:t>
            </w:r>
          </w:p>
        </w:tc>
        <w:tc>
          <w:tcPr>
            <w:tcW w:w="2972" w:type="dxa"/>
          </w:tcPr>
          <w:p w14:paraId="0FD836D6" w14:textId="77777777" w:rsidR="00867FD6" w:rsidRPr="00512110" w:rsidRDefault="00867FD6" w:rsidP="00B44BEB">
            <w:pPr>
              <w:rPr>
                <w:lang w:val="en-AU"/>
              </w:rPr>
            </w:pPr>
          </w:p>
        </w:tc>
      </w:tr>
    </w:tbl>
    <w:p w14:paraId="63C1D213" w14:textId="77777777" w:rsidR="00B44BEB" w:rsidRPr="00512110" w:rsidRDefault="00B44BEB" w:rsidP="00B44BEB">
      <w:pPr>
        <w:rPr>
          <w:lang w:val="en-AU"/>
        </w:rPr>
      </w:pPr>
    </w:p>
    <w:p w14:paraId="1DA51013" w14:textId="77777777" w:rsidR="00B44BEB" w:rsidRPr="00512110" w:rsidRDefault="00B44BEB" w:rsidP="00551572">
      <w:pPr>
        <w:pStyle w:val="Heading1"/>
        <w:numPr>
          <w:ilvl w:val="0"/>
          <w:numId w:val="1"/>
        </w:numPr>
        <w:ind w:left="360"/>
        <w:rPr>
          <w:lang w:val="en-AU"/>
        </w:rPr>
      </w:pPr>
      <w:r w:rsidRPr="00512110">
        <w:rPr>
          <w:lang w:val="en-AU"/>
        </w:rPr>
        <w:t>General Business</w:t>
      </w:r>
    </w:p>
    <w:p w14:paraId="3C0D7087" w14:textId="261B1A6F" w:rsidR="00C4736E" w:rsidRDefault="00C4736E" w:rsidP="00B44BEB">
      <w:pPr>
        <w:rPr>
          <w:lang w:val="en-AU"/>
        </w:rPr>
      </w:pPr>
    </w:p>
    <w:p w14:paraId="78D1D416" w14:textId="156D4C92" w:rsidR="00867FD6" w:rsidRDefault="005A7A06" w:rsidP="00B44BEB">
      <w:pPr>
        <w:rPr>
          <w:lang w:val="en-AU"/>
        </w:rPr>
      </w:pPr>
      <w:r>
        <w:rPr>
          <w:lang w:val="en-AU"/>
        </w:rPr>
        <w:t>Parents submission relating to the high cost of hockey, especially for juniors.</w:t>
      </w:r>
    </w:p>
    <w:p w14:paraId="61646ADA" w14:textId="77777777" w:rsidR="005A7A06" w:rsidRDefault="005A7A06" w:rsidP="005A7A06">
      <w:pPr>
        <w:pStyle w:val="ListParagraph"/>
        <w:numPr>
          <w:ilvl w:val="0"/>
          <w:numId w:val="34"/>
        </w:numPr>
        <w:rPr>
          <w:lang w:val="en-AU"/>
        </w:rPr>
      </w:pPr>
      <w:r>
        <w:rPr>
          <w:lang w:val="en-AU"/>
        </w:rPr>
        <w:t>Discussions points included:</w:t>
      </w:r>
    </w:p>
    <w:p w14:paraId="1D1F3131" w14:textId="1F55DE4B" w:rsidR="005A7A06" w:rsidRDefault="005A7A06" w:rsidP="005A7A06">
      <w:pPr>
        <w:pStyle w:val="ListParagraph"/>
        <w:numPr>
          <w:ilvl w:val="1"/>
          <w:numId w:val="34"/>
        </w:numPr>
        <w:rPr>
          <w:lang w:val="en-AU"/>
        </w:rPr>
      </w:pPr>
      <w:r>
        <w:rPr>
          <w:lang w:val="en-AU"/>
        </w:rPr>
        <w:t>Post-COVID lockdown, some families may not return.</w:t>
      </w:r>
    </w:p>
    <w:p w14:paraId="3C3DB777" w14:textId="0315C861" w:rsidR="005A7A06" w:rsidRDefault="005A7A06" w:rsidP="005A7A06">
      <w:pPr>
        <w:pStyle w:val="ListParagraph"/>
        <w:numPr>
          <w:ilvl w:val="1"/>
          <w:numId w:val="34"/>
        </w:numPr>
        <w:rPr>
          <w:lang w:val="en-AU"/>
        </w:rPr>
      </w:pPr>
      <w:r>
        <w:rPr>
          <w:lang w:val="en-AU"/>
        </w:rPr>
        <w:t>D</w:t>
      </w:r>
      <w:r w:rsidR="00536975">
        <w:rPr>
          <w:lang w:val="en-AU"/>
        </w:rPr>
        <w:t>D reported that IHA fees will not be reduced.</w:t>
      </w:r>
    </w:p>
    <w:p w14:paraId="75B4D547" w14:textId="52C82643" w:rsidR="00536975" w:rsidRDefault="00536975" w:rsidP="005A7A06">
      <w:pPr>
        <w:pStyle w:val="ListParagraph"/>
        <w:numPr>
          <w:ilvl w:val="1"/>
          <w:numId w:val="34"/>
        </w:numPr>
        <w:rPr>
          <w:lang w:val="en-AU"/>
        </w:rPr>
      </w:pPr>
      <w:r>
        <w:rPr>
          <w:lang w:val="en-AU"/>
        </w:rPr>
        <w:t>DK observed that IHACT received a $5k grant – perhaps some of that could subsidise participation, depending on grant conditions.</w:t>
      </w:r>
    </w:p>
    <w:p w14:paraId="6370B8B2" w14:textId="124E6506" w:rsidR="00536975" w:rsidRPr="005A7A06" w:rsidRDefault="00536975" w:rsidP="005A7A06">
      <w:pPr>
        <w:pStyle w:val="ListParagraph"/>
        <w:numPr>
          <w:ilvl w:val="1"/>
          <w:numId w:val="34"/>
        </w:numPr>
        <w:rPr>
          <w:lang w:val="en-AU"/>
        </w:rPr>
      </w:pPr>
      <w:r>
        <w:rPr>
          <w:lang w:val="en-AU"/>
        </w:rPr>
        <w:t>DD reported on cost of playing in Canada</w:t>
      </w:r>
      <w:r w:rsidR="008E4574">
        <w:rPr>
          <w:lang w:val="en-AU"/>
        </w:rPr>
        <w:t xml:space="preserve"> as a point of comparison</w:t>
      </w:r>
      <w:r>
        <w:rPr>
          <w:lang w:val="en-AU"/>
        </w:rPr>
        <w:t>.</w:t>
      </w:r>
    </w:p>
    <w:p w14:paraId="6AA2CAB9" w14:textId="34530DCF" w:rsidR="00B44BEB" w:rsidRDefault="00B44BEB" w:rsidP="00B44BEB">
      <w:pPr>
        <w:rPr>
          <w:lang w:val="en-AU"/>
        </w:rPr>
      </w:pPr>
    </w:p>
    <w:p w14:paraId="7145999C" w14:textId="460A43DB" w:rsidR="00536975" w:rsidRDefault="00536975" w:rsidP="00B44BEB">
      <w:pPr>
        <w:rPr>
          <w:lang w:val="en-AU"/>
        </w:rPr>
      </w:pPr>
      <w:r>
        <w:rPr>
          <w:lang w:val="en-AU"/>
        </w:rPr>
        <w:t>Resumption of Hockey and a Winter Season</w:t>
      </w:r>
    </w:p>
    <w:p w14:paraId="12D9F583" w14:textId="5DF9FDD7" w:rsidR="00536975" w:rsidRDefault="00536975" w:rsidP="00536975">
      <w:pPr>
        <w:pStyle w:val="ListParagraph"/>
        <w:numPr>
          <w:ilvl w:val="0"/>
          <w:numId w:val="34"/>
        </w:numPr>
        <w:rPr>
          <w:lang w:val="en-AU"/>
        </w:rPr>
      </w:pPr>
      <w:r>
        <w:rPr>
          <w:lang w:val="en-AU"/>
        </w:rPr>
        <w:t>Rink operator currently estimates that he won’t be ready to resume normal rink operation until October 2020.</w:t>
      </w:r>
    </w:p>
    <w:p w14:paraId="5A8C0C40" w14:textId="693A0D5A" w:rsidR="00536975" w:rsidRDefault="00536975" w:rsidP="00536975">
      <w:pPr>
        <w:pStyle w:val="ListParagraph"/>
        <w:numPr>
          <w:ilvl w:val="1"/>
          <w:numId w:val="34"/>
        </w:numPr>
        <w:rPr>
          <w:lang w:val="en-AU"/>
        </w:rPr>
      </w:pPr>
      <w:r>
        <w:rPr>
          <w:lang w:val="en-AU"/>
        </w:rPr>
        <w:t xml:space="preserve">Rink is </w:t>
      </w:r>
      <w:r w:rsidR="0002458A">
        <w:rPr>
          <w:lang w:val="en-AU"/>
        </w:rPr>
        <w:t>undergoing significant renovations and apparently requires spare parts that are difficult to source.</w:t>
      </w:r>
    </w:p>
    <w:p w14:paraId="731F1C7E" w14:textId="78583CFC" w:rsidR="00D128F4" w:rsidRDefault="00D128F4" w:rsidP="00536975">
      <w:pPr>
        <w:pStyle w:val="ListParagraph"/>
        <w:numPr>
          <w:ilvl w:val="1"/>
          <w:numId w:val="34"/>
        </w:numPr>
        <w:rPr>
          <w:lang w:val="en-AU"/>
        </w:rPr>
      </w:pPr>
      <w:r>
        <w:rPr>
          <w:lang w:val="en-AU"/>
        </w:rPr>
        <w:t xml:space="preserve">KH will take on liaison role to engage with the </w:t>
      </w:r>
      <w:r w:rsidR="0045254F">
        <w:rPr>
          <w:lang w:val="en-AU"/>
        </w:rPr>
        <w:t>rink operator.</w:t>
      </w:r>
    </w:p>
    <w:p w14:paraId="7F6DBF22" w14:textId="3EB66F9D" w:rsidR="0002458A" w:rsidRDefault="0002458A" w:rsidP="0002458A">
      <w:pPr>
        <w:pStyle w:val="ListParagraph"/>
        <w:numPr>
          <w:ilvl w:val="0"/>
          <w:numId w:val="34"/>
        </w:numPr>
        <w:rPr>
          <w:lang w:val="en-AU"/>
        </w:rPr>
      </w:pPr>
      <w:r>
        <w:rPr>
          <w:lang w:val="en-AU"/>
        </w:rPr>
        <w:t xml:space="preserve">Schedule </w:t>
      </w:r>
    </w:p>
    <w:p w14:paraId="77E4BD03" w14:textId="51059089" w:rsidR="0002458A" w:rsidRDefault="0002458A" w:rsidP="0002458A">
      <w:pPr>
        <w:pStyle w:val="ListParagraph"/>
        <w:numPr>
          <w:ilvl w:val="1"/>
          <w:numId w:val="34"/>
        </w:numPr>
        <w:rPr>
          <w:lang w:val="en-AU"/>
        </w:rPr>
      </w:pPr>
      <w:r>
        <w:rPr>
          <w:lang w:val="en-AU"/>
        </w:rPr>
        <w:t xml:space="preserve">Discussion around completely dropping a winter season and then running a normal summer season, versus dividing available ice slots 50/50 between </w:t>
      </w:r>
      <w:r w:rsidR="008E4574">
        <w:rPr>
          <w:lang w:val="en-AU"/>
        </w:rPr>
        <w:t>winter and summer competitions.</w:t>
      </w:r>
    </w:p>
    <w:p w14:paraId="5D86B714" w14:textId="5AC8C8F6" w:rsidR="008E4574" w:rsidRDefault="008E4574" w:rsidP="008E4574">
      <w:pPr>
        <w:pStyle w:val="ListParagraph"/>
        <w:numPr>
          <w:ilvl w:val="2"/>
          <w:numId w:val="34"/>
        </w:numPr>
        <w:rPr>
          <w:lang w:val="en-AU"/>
        </w:rPr>
      </w:pPr>
      <w:r>
        <w:rPr>
          <w:lang w:val="en-AU"/>
        </w:rPr>
        <w:t>Board was in favour of a 50/50 split in an effort to facilitate hockey evenly amongst all members.</w:t>
      </w:r>
    </w:p>
    <w:p w14:paraId="34CC180D" w14:textId="10556495" w:rsidR="008E4574" w:rsidRDefault="008E4574" w:rsidP="008E4574">
      <w:pPr>
        <w:pStyle w:val="ListParagraph"/>
        <w:numPr>
          <w:ilvl w:val="1"/>
          <w:numId w:val="34"/>
        </w:numPr>
        <w:rPr>
          <w:lang w:val="en-AU"/>
        </w:rPr>
      </w:pPr>
      <w:r>
        <w:rPr>
          <w:lang w:val="en-AU"/>
        </w:rPr>
        <w:t>Availability of slots that AIHL would otherwise use</w:t>
      </w:r>
    </w:p>
    <w:p w14:paraId="37005191" w14:textId="1EB86716" w:rsidR="008E4574" w:rsidRDefault="008E4574" w:rsidP="008E4574">
      <w:pPr>
        <w:pStyle w:val="ListParagraph"/>
        <w:numPr>
          <w:ilvl w:val="2"/>
          <w:numId w:val="34"/>
        </w:numPr>
        <w:rPr>
          <w:lang w:val="en-AU"/>
        </w:rPr>
      </w:pPr>
      <w:r>
        <w:rPr>
          <w:lang w:val="en-AU"/>
        </w:rPr>
        <w:t>Rumours of a round-robin micro-comp between Sydney teams and Canberra.</w:t>
      </w:r>
    </w:p>
    <w:p w14:paraId="23576F7D" w14:textId="798C8E1F" w:rsidR="008E4574" w:rsidRDefault="008E4574" w:rsidP="008E4574">
      <w:pPr>
        <w:pStyle w:val="ListParagraph"/>
        <w:numPr>
          <w:ilvl w:val="1"/>
          <w:numId w:val="34"/>
        </w:numPr>
        <w:rPr>
          <w:lang w:val="en-AU"/>
        </w:rPr>
      </w:pPr>
      <w:r>
        <w:rPr>
          <w:lang w:val="en-AU"/>
        </w:rPr>
        <w:t>Discussion around broomball demand for slots.</w:t>
      </w:r>
    </w:p>
    <w:p w14:paraId="20352716" w14:textId="6982C2D4" w:rsidR="008E4574" w:rsidRDefault="008E4574" w:rsidP="008E4574">
      <w:pPr>
        <w:pStyle w:val="ListParagraph"/>
        <w:numPr>
          <w:ilvl w:val="0"/>
          <w:numId w:val="34"/>
        </w:numPr>
        <w:rPr>
          <w:lang w:val="en-AU"/>
        </w:rPr>
      </w:pPr>
      <w:r>
        <w:rPr>
          <w:lang w:val="en-AU"/>
        </w:rPr>
        <w:t>Potential Post-COVID SOPs</w:t>
      </w:r>
    </w:p>
    <w:p w14:paraId="587932B4" w14:textId="7A251CC7" w:rsidR="008E4574" w:rsidRDefault="008E4574" w:rsidP="008E4574">
      <w:pPr>
        <w:pStyle w:val="ListParagraph"/>
        <w:numPr>
          <w:ilvl w:val="1"/>
          <w:numId w:val="34"/>
        </w:numPr>
        <w:rPr>
          <w:lang w:val="en-AU"/>
        </w:rPr>
      </w:pPr>
      <w:r>
        <w:rPr>
          <w:lang w:val="en-AU"/>
        </w:rPr>
        <w:t>Will we be able to use all current spaces for change areas (</w:t>
      </w:r>
      <w:proofErr w:type="spellStart"/>
      <w:r>
        <w:rPr>
          <w:lang w:val="en-AU"/>
        </w:rPr>
        <w:t>eg</w:t>
      </w:r>
      <w:proofErr w:type="spellEnd"/>
      <w:r>
        <w:rPr>
          <w:lang w:val="en-AU"/>
        </w:rPr>
        <w:t xml:space="preserve"> bar area) with spacing requirements?</w:t>
      </w:r>
    </w:p>
    <w:p w14:paraId="7CCDF9D9" w14:textId="602B83A5" w:rsidR="008E4574" w:rsidRDefault="008E4574" w:rsidP="008E4574">
      <w:pPr>
        <w:pStyle w:val="ListParagraph"/>
        <w:numPr>
          <w:ilvl w:val="1"/>
          <w:numId w:val="34"/>
        </w:numPr>
        <w:rPr>
          <w:lang w:val="en-AU"/>
        </w:rPr>
      </w:pPr>
      <w:r>
        <w:rPr>
          <w:lang w:val="en-AU"/>
        </w:rPr>
        <w:t>What will our position be on hire gear?</w:t>
      </w:r>
    </w:p>
    <w:p w14:paraId="006631C1" w14:textId="4D39D1AD" w:rsidR="008E4574" w:rsidRDefault="008E4574" w:rsidP="008E4574">
      <w:pPr>
        <w:pStyle w:val="ListParagraph"/>
        <w:numPr>
          <w:ilvl w:val="1"/>
          <w:numId w:val="34"/>
        </w:numPr>
        <w:rPr>
          <w:lang w:val="en-AU"/>
        </w:rPr>
      </w:pPr>
      <w:r>
        <w:rPr>
          <w:lang w:val="en-AU"/>
        </w:rPr>
        <w:t>Are coaches now responsible for their own training aids?</w:t>
      </w:r>
    </w:p>
    <w:p w14:paraId="3E2DB051" w14:textId="403ED275" w:rsidR="008E4574" w:rsidRDefault="008E4574" w:rsidP="008E4574">
      <w:pPr>
        <w:pStyle w:val="ListParagraph"/>
        <w:numPr>
          <w:ilvl w:val="1"/>
          <w:numId w:val="34"/>
        </w:numPr>
        <w:rPr>
          <w:lang w:val="en-AU"/>
        </w:rPr>
      </w:pPr>
      <w:r>
        <w:rPr>
          <w:lang w:val="en-AU"/>
        </w:rPr>
        <w:t>Can we still provide access to the equipment room and who becomes responsible for equipment disinfection?</w:t>
      </w:r>
    </w:p>
    <w:p w14:paraId="451CB230" w14:textId="6C288ACD" w:rsidR="00D128F4" w:rsidRDefault="00D128F4" w:rsidP="008E4574">
      <w:pPr>
        <w:pStyle w:val="ListParagraph"/>
        <w:numPr>
          <w:ilvl w:val="1"/>
          <w:numId w:val="34"/>
        </w:numPr>
        <w:rPr>
          <w:lang w:val="en-AU"/>
        </w:rPr>
      </w:pPr>
      <w:r>
        <w:rPr>
          <w:lang w:val="en-AU"/>
        </w:rPr>
        <w:lastRenderedPageBreak/>
        <w:t>What disinfection equipment and supplies do we have to supply? In what quantities and located where?</w:t>
      </w:r>
    </w:p>
    <w:p w14:paraId="6A61D308" w14:textId="6286759C" w:rsidR="0045254F" w:rsidRDefault="0045254F" w:rsidP="0045254F">
      <w:pPr>
        <w:pStyle w:val="ListParagraph"/>
        <w:numPr>
          <w:ilvl w:val="2"/>
          <w:numId w:val="34"/>
        </w:numPr>
        <w:rPr>
          <w:lang w:val="en-AU"/>
        </w:rPr>
      </w:pPr>
      <w:r>
        <w:rPr>
          <w:lang w:val="en-AU"/>
        </w:rPr>
        <w:t>KH to change equipment room lock combination.</w:t>
      </w:r>
    </w:p>
    <w:p w14:paraId="19736CBC" w14:textId="5210CA9F" w:rsidR="00D128F4" w:rsidRPr="00536975" w:rsidRDefault="00D128F4" w:rsidP="00D128F4">
      <w:pPr>
        <w:pStyle w:val="ListParagraph"/>
        <w:rPr>
          <w:lang w:val="en-AU"/>
        </w:rPr>
      </w:pPr>
    </w:p>
    <w:p w14:paraId="3B512DB3" w14:textId="27E8EE6E" w:rsidR="00536975" w:rsidRDefault="00536975" w:rsidP="00B44BEB">
      <w:pPr>
        <w:rPr>
          <w:lang w:val="en-AU"/>
        </w:rPr>
      </w:pPr>
    </w:p>
    <w:p w14:paraId="2E0FBDF1" w14:textId="7332B5FB" w:rsidR="00CC3FDE" w:rsidRDefault="00CC3FDE" w:rsidP="00B44BEB">
      <w:pPr>
        <w:rPr>
          <w:lang w:val="en-AU"/>
        </w:rPr>
      </w:pPr>
      <w:r>
        <w:rPr>
          <w:lang w:val="en-AU"/>
        </w:rPr>
        <w:t>Discussion about cross-jurisdiction membership for talented juniors in order to qualify for selection to national teams. Would require discussion with IHA and IHNSW. Unlikely to be a viable option</w:t>
      </w:r>
      <w:r w:rsidR="00EB3046">
        <w:rPr>
          <w:lang w:val="en-AU"/>
        </w:rPr>
        <w:t xml:space="preserve"> for multitude reasons</w:t>
      </w:r>
      <w:r>
        <w:rPr>
          <w:lang w:val="en-AU"/>
        </w:rPr>
        <w:t>.</w:t>
      </w:r>
    </w:p>
    <w:p w14:paraId="7B7C58D7" w14:textId="6C691748" w:rsidR="00EB3046" w:rsidRDefault="00EB3046" w:rsidP="00B44BEB">
      <w:pPr>
        <w:rPr>
          <w:lang w:val="en-AU"/>
        </w:rPr>
      </w:pPr>
    </w:p>
    <w:p w14:paraId="16AF03A5" w14:textId="625C6FCD" w:rsidR="00EB3046" w:rsidRDefault="00EB3046" w:rsidP="00B44BEB">
      <w:pPr>
        <w:rPr>
          <w:lang w:val="en-AU"/>
        </w:rPr>
      </w:pPr>
      <w:r>
        <w:rPr>
          <w:lang w:val="en-AU"/>
        </w:rPr>
        <w:t xml:space="preserve">Discussion about awards night.  </w:t>
      </w:r>
    </w:p>
    <w:p w14:paraId="07C26410" w14:textId="77777777" w:rsidR="00CC3FDE" w:rsidRPr="00512110" w:rsidRDefault="00CC3FDE" w:rsidP="00B44BEB">
      <w:pPr>
        <w:rPr>
          <w:lang w:val="en-AU"/>
        </w:rPr>
      </w:pPr>
    </w:p>
    <w:p w14:paraId="024819B1" w14:textId="77777777" w:rsidR="00B44BEB" w:rsidRPr="00512110" w:rsidRDefault="00B44BEB" w:rsidP="00551572">
      <w:pPr>
        <w:pStyle w:val="Heading1"/>
        <w:numPr>
          <w:ilvl w:val="0"/>
          <w:numId w:val="1"/>
        </w:numPr>
        <w:ind w:left="426" w:hanging="426"/>
        <w:rPr>
          <w:lang w:val="en-AU"/>
        </w:rPr>
      </w:pPr>
      <w:r w:rsidRPr="00512110">
        <w:rPr>
          <w:lang w:val="en-AU"/>
        </w:rPr>
        <w:t>Conclusion</w:t>
      </w:r>
    </w:p>
    <w:p w14:paraId="230E3FCB" w14:textId="77777777" w:rsidR="00B44BEB" w:rsidRPr="00512110" w:rsidRDefault="00B44BEB" w:rsidP="00B44BEB">
      <w:pPr>
        <w:rPr>
          <w:lang w:val="en-AU"/>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245"/>
        <w:gridCol w:w="1843"/>
        <w:gridCol w:w="4134"/>
        <w:gridCol w:w="3804"/>
      </w:tblGrid>
      <w:tr w:rsidR="00B44BEB" w:rsidRPr="00512110" w14:paraId="728FFB1B" w14:textId="77777777" w:rsidTr="00990FAA">
        <w:trPr>
          <w:trHeight w:val="416"/>
        </w:trPr>
        <w:tc>
          <w:tcPr>
            <w:tcW w:w="2683" w:type="dxa"/>
            <w:tcBorders>
              <w:left w:val="single" w:sz="8" w:space="0" w:color="auto"/>
              <w:right w:val="single" w:sz="8" w:space="0" w:color="auto"/>
            </w:tcBorders>
            <w:shd w:val="clear" w:color="auto" w:fill="D9D9D9"/>
          </w:tcPr>
          <w:p w14:paraId="74B213D4"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Meeting Closed at</w:t>
            </w:r>
            <w:r w:rsidRPr="00512110">
              <w:rPr>
                <w:rFonts w:ascii="Arial" w:hAnsi="Arial" w:cs="Arial"/>
                <w:b/>
                <w:sz w:val="20"/>
                <w:szCs w:val="20"/>
                <w:lang w:val="en-AU"/>
              </w:rPr>
              <w:tab/>
              <w:t xml:space="preserve"> </w:t>
            </w:r>
          </w:p>
        </w:tc>
        <w:tc>
          <w:tcPr>
            <w:tcW w:w="2245" w:type="dxa"/>
            <w:tcBorders>
              <w:left w:val="single" w:sz="8" w:space="0" w:color="auto"/>
              <w:right w:val="single" w:sz="8" w:space="0" w:color="auto"/>
            </w:tcBorders>
            <w:shd w:val="clear" w:color="auto" w:fill="auto"/>
          </w:tcPr>
          <w:p w14:paraId="6EAFAEFD" w14:textId="50798ED3" w:rsidR="00B44BEB" w:rsidRPr="00512110" w:rsidRDefault="003727B4" w:rsidP="00990FAA">
            <w:pPr>
              <w:spacing w:before="60" w:after="60"/>
              <w:jc w:val="center"/>
              <w:rPr>
                <w:rFonts w:ascii="Arial" w:hAnsi="Arial" w:cs="Arial"/>
                <w:sz w:val="20"/>
                <w:szCs w:val="20"/>
                <w:lang w:val="en-AU"/>
              </w:rPr>
            </w:pPr>
            <w:r>
              <w:rPr>
                <w:rFonts w:ascii="Arial" w:hAnsi="Arial" w:cs="Arial"/>
                <w:sz w:val="20"/>
                <w:szCs w:val="20"/>
                <w:lang w:val="en-AU"/>
              </w:rPr>
              <w:t>2000</w:t>
            </w:r>
            <w:r w:rsidR="00867FD6">
              <w:rPr>
                <w:rFonts w:ascii="Arial" w:hAnsi="Arial" w:cs="Arial"/>
                <w:sz w:val="20"/>
                <w:szCs w:val="20"/>
                <w:lang w:val="en-AU"/>
              </w:rPr>
              <w:t>h</w:t>
            </w:r>
          </w:p>
        </w:tc>
        <w:tc>
          <w:tcPr>
            <w:tcW w:w="1843" w:type="dxa"/>
            <w:tcBorders>
              <w:left w:val="single" w:sz="8" w:space="0" w:color="auto"/>
              <w:right w:val="single" w:sz="8" w:space="0" w:color="auto"/>
            </w:tcBorders>
            <w:shd w:val="clear" w:color="auto" w:fill="D9D9D9"/>
          </w:tcPr>
          <w:p w14:paraId="64D90D3B" w14:textId="77777777" w:rsidR="00B44BEB" w:rsidRPr="00512110" w:rsidRDefault="00B44BEB" w:rsidP="00990FAA">
            <w:pPr>
              <w:spacing w:before="60" w:after="60"/>
              <w:jc w:val="center"/>
              <w:rPr>
                <w:rFonts w:ascii="Arial" w:hAnsi="Arial" w:cs="Arial"/>
                <w:sz w:val="20"/>
                <w:szCs w:val="20"/>
                <w:lang w:val="en-AU"/>
              </w:rPr>
            </w:pPr>
            <w:r w:rsidRPr="00512110">
              <w:rPr>
                <w:rFonts w:ascii="Arial" w:hAnsi="Arial" w:cs="Arial"/>
                <w:b/>
                <w:sz w:val="20"/>
                <w:szCs w:val="20"/>
                <w:lang w:val="en-AU"/>
              </w:rPr>
              <w:t>Next Meeting:</w:t>
            </w:r>
          </w:p>
        </w:tc>
        <w:tc>
          <w:tcPr>
            <w:tcW w:w="4134" w:type="dxa"/>
            <w:tcBorders>
              <w:left w:val="single" w:sz="8" w:space="0" w:color="auto"/>
              <w:right w:val="single" w:sz="8" w:space="0" w:color="auto"/>
            </w:tcBorders>
            <w:shd w:val="clear" w:color="auto" w:fill="auto"/>
          </w:tcPr>
          <w:p w14:paraId="75DD6ADE" w14:textId="74FDE216" w:rsidR="00B44BEB" w:rsidRPr="00512110" w:rsidRDefault="00867FD6" w:rsidP="00990FAA">
            <w:pPr>
              <w:spacing w:before="60" w:after="60"/>
              <w:jc w:val="center"/>
              <w:rPr>
                <w:rFonts w:ascii="Arial" w:hAnsi="Arial" w:cs="Arial"/>
                <w:sz w:val="20"/>
                <w:szCs w:val="20"/>
                <w:lang w:val="en-AU"/>
              </w:rPr>
            </w:pPr>
            <w:r>
              <w:rPr>
                <w:rFonts w:ascii="Arial" w:hAnsi="Arial" w:cs="Arial"/>
                <w:sz w:val="20"/>
                <w:szCs w:val="20"/>
                <w:lang w:val="en-AU"/>
              </w:rPr>
              <w:t>Thu</w:t>
            </w:r>
            <w:r w:rsidR="00440D9D">
              <w:rPr>
                <w:rFonts w:ascii="Arial" w:hAnsi="Arial" w:cs="Arial"/>
                <w:sz w:val="20"/>
                <w:szCs w:val="20"/>
                <w:lang w:val="en-AU"/>
              </w:rPr>
              <w:t xml:space="preserve"> </w:t>
            </w:r>
            <w:r>
              <w:rPr>
                <w:rFonts w:ascii="Arial" w:hAnsi="Arial" w:cs="Arial"/>
                <w:sz w:val="20"/>
                <w:szCs w:val="20"/>
                <w:lang w:val="en-AU"/>
              </w:rPr>
              <w:t>2</w:t>
            </w:r>
            <w:r w:rsidR="00EB3046">
              <w:rPr>
                <w:rFonts w:ascii="Arial" w:hAnsi="Arial" w:cs="Arial"/>
                <w:sz w:val="20"/>
                <w:szCs w:val="20"/>
                <w:lang w:val="en-AU"/>
              </w:rPr>
              <w:t>5</w:t>
            </w:r>
            <w:r w:rsidR="003B692E">
              <w:rPr>
                <w:rFonts w:ascii="Arial" w:hAnsi="Arial" w:cs="Arial"/>
                <w:sz w:val="20"/>
                <w:szCs w:val="20"/>
                <w:lang w:val="en-AU"/>
              </w:rPr>
              <w:t xml:space="preserve"> </w:t>
            </w:r>
            <w:r w:rsidR="00EB3046">
              <w:rPr>
                <w:rFonts w:ascii="Arial" w:hAnsi="Arial" w:cs="Arial"/>
                <w:sz w:val="20"/>
                <w:szCs w:val="20"/>
                <w:lang w:val="en-AU"/>
              </w:rPr>
              <w:t>June</w:t>
            </w:r>
            <w:r w:rsidR="00440D9D">
              <w:rPr>
                <w:rFonts w:ascii="Arial" w:hAnsi="Arial" w:cs="Arial"/>
                <w:sz w:val="20"/>
                <w:szCs w:val="20"/>
                <w:lang w:val="en-AU"/>
              </w:rPr>
              <w:t xml:space="preserve"> 2020</w:t>
            </w:r>
            <w:r w:rsidR="003727B4">
              <w:rPr>
                <w:rFonts w:ascii="Arial" w:hAnsi="Arial" w:cs="Arial"/>
                <w:sz w:val="20"/>
                <w:szCs w:val="20"/>
                <w:lang w:val="en-AU"/>
              </w:rPr>
              <w:t xml:space="preserve"> 1830h</w:t>
            </w:r>
          </w:p>
        </w:tc>
        <w:tc>
          <w:tcPr>
            <w:tcW w:w="3804" w:type="dxa"/>
            <w:tcBorders>
              <w:left w:val="single" w:sz="8" w:space="0" w:color="auto"/>
              <w:right w:val="single" w:sz="8" w:space="0" w:color="auto"/>
            </w:tcBorders>
            <w:shd w:val="clear" w:color="auto" w:fill="D9D9D9"/>
          </w:tcPr>
          <w:p w14:paraId="4A59D011" w14:textId="20C109CB" w:rsidR="00B44BEB" w:rsidRPr="00512110" w:rsidRDefault="00B44BEB" w:rsidP="00990FAA">
            <w:pPr>
              <w:spacing w:before="60" w:after="60"/>
              <w:rPr>
                <w:rFonts w:ascii="Arial" w:hAnsi="Arial" w:cs="Arial"/>
                <w:b/>
                <w:color w:val="FF0000"/>
                <w:sz w:val="20"/>
                <w:szCs w:val="20"/>
                <w:lang w:val="en-AU"/>
              </w:rPr>
            </w:pPr>
          </w:p>
        </w:tc>
      </w:tr>
      <w:tr w:rsidR="00B44BEB" w:rsidRPr="00512110" w14:paraId="559DCCFC" w14:textId="77777777" w:rsidTr="00990FAA">
        <w:trPr>
          <w:trHeight w:val="416"/>
        </w:trPr>
        <w:tc>
          <w:tcPr>
            <w:tcW w:w="2683" w:type="dxa"/>
            <w:tcBorders>
              <w:left w:val="single" w:sz="8" w:space="0" w:color="auto"/>
              <w:right w:val="single" w:sz="8" w:space="0" w:color="auto"/>
            </w:tcBorders>
            <w:shd w:val="clear" w:color="auto" w:fill="D9D9D9"/>
          </w:tcPr>
          <w:p w14:paraId="18A14055"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Chairman</w:t>
            </w:r>
          </w:p>
        </w:tc>
        <w:tc>
          <w:tcPr>
            <w:tcW w:w="2245" w:type="dxa"/>
            <w:tcBorders>
              <w:left w:val="single" w:sz="8" w:space="0" w:color="auto"/>
              <w:right w:val="single" w:sz="8" w:space="0" w:color="auto"/>
            </w:tcBorders>
            <w:shd w:val="clear" w:color="auto" w:fill="FFFFFF"/>
          </w:tcPr>
          <w:p w14:paraId="7D2DCABA" w14:textId="7FC39F78" w:rsidR="00B44BEB" w:rsidRPr="00512110" w:rsidRDefault="008E4574" w:rsidP="00990FAA">
            <w:pPr>
              <w:spacing w:before="60" w:after="60" w:line="360" w:lineRule="auto"/>
              <w:jc w:val="center"/>
              <w:rPr>
                <w:rFonts w:ascii="Arial" w:hAnsi="Arial" w:cs="Arial"/>
                <w:b/>
                <w:sz w:val="20"/>
                <w:szCs w:val="20"/>
                <w:lang w:val="en-AU"/>
              </w:rPr>
            </w:pPr>
            <w:r>
              <w:rPr>
                <w:rFonts w:ascii="Arial" w:hAnsi="Arial" w:cs="Arial"/>
                <w:b/>
                <w:sz w:val="20"/>
                <w:szCs w:val="20"/>
                <w:lang w:val="en-AU"/>
              </w:rPr>
              <w:t>Kevin Howard</w:t>
            </w:r>
          </w:p>
        </w:tc>
        <w:tc>
          <w:tcPr>
            <w:tcW w:w="9781" w:type="dxa"/>
            <w:gridSpan w:val="3"/>
            <w:tcBorders>
              <w:top w:val="single" w:sz="8" w:space="0" w:color="auto"/>
              <w:left w:val="single" w:sz="8" w:space="0" w:color="auto"/>
              <w:bottom w:val="single" w:sz="8" w:space="0" w:color="auto"/>
              <w:right w:val="single" w:sz="8" w:space="0" w:color="auto"/>
            </w:tcBorders>
          </w:tcPr>
          <w:p w14:paraId="60C73735" w14:textId="77777777" w:rsidR="00B44BEB" w:rsidRPr="00512110" w:rsidRDefault="00B44BEB" w:rsidP="00990FAA">
            <w:pPr>
              <w:spacing w:before="60" w:after="60"/>
              <w:rPr>
                <w:rFonts w:ascii="Arial" w:hAnsi="Arial" w:cs="Arial"/>
                <w:sz w:val="20"/>
                <w:szCs w:val="20"/>
                <w:lang w:val="en-AU"/>
              </w:rPr>
            </w:pPr>
          </w:p>
        </w:tc>
      </w:tr>
      <w:tr w:rsidR="00B44BEB" w:rsidRPr="00512110" w14:paraId="71A4163D" w14:textId="77777777" w:rsidTr="00990FAA">
        <w:trPr>
          <w:trHeight w:val="416"/>
        </w:trPr>
        <w:tc>
          <w:tcPr>
            <w:tcW w:w="2683" w:type="dxa"/>
            <w:tcBorders>
              <w:left w:val="single" w:sz="8" w:space="0" w:color="auto"/>
              <w:right w:val="single" w:sz="8" w:space="0" w:color="auto"/>
            </w:tcBorders>
            <w:shd w:val="clear" w:color="auto" w:fill="D9D9D9"/>
          </w:tcPr>
          <w:p w14:paraId="21CDCC7F" w14:textId="77777777" w:rsidR="00B44BEB" w:rsidRPr="00512110" w:rsidRDefault="00B44BEB" w:rsidP="00990FAA">
            <w:pPr>
              <w:spacing w:before="60" w:after="60" w:line="360" w:lineRule="auto"/>
              <w:jc w:val="center"/>
              <w:rPr>
                <w:rFonts w:ascii="Arial Narrow" w:hAnsi="Arial Narrow" w:cs="Arial"/>
                <w:b/>
                <w:sz w:val="20"/>
                <w:szCs w:val="20"/>
                <w:lang w:val="en-AU"/>
              </w:rPr>
            </w:pPr>
            <w:r w:rsidRPr="00512110">
              <w:rPr>
                <w:rFonts w:ascii="Arial Narrow" w:hAnsi="Arial Narrow" w:cs="Arial"/>
                <w:b/>
                <w:sz w:val="20"/>
                <w:szCs w:val="20"/>
                <w:lang w:val="en-AU"/>
              </w:rPr>
              <w:t>Minute Taker</w:t>
            </w:r>
          </w:p>
        </w:tc>
        <w:tc>
          <w:tcPr>
            <w:tcW w:w="2245" w:type="dxa"/>
            <w:tcBorders>
              <w:left w:val="single" w:sz="8" w:space="0" w:color="auto"/>
              <w:right w:val="single" w:sz="8" w:space="0" w:color="auto"/>
            </w:tcBorders>
            <w:shd w:val="clear" w:color="auto" w:fill="FFFFFF"/>
          </w:tcPr>
          <w:p w14:paraId="6F2ADBA8" w14:textId="77777777" w:rsidR="00B44BEB" w:rsidRPr="00512110" w:rsidRDefault="00B44BEB" w:rsidP="00990FAA">
            <w:pPr>
              <w:spacing w:before="60" w:after="60" w:line="360" w:lineRule="auto"/>
              <w:jc w:val="center"/>
              <w:rPr>
                <w:rFonts w:ascii="Arial" w:hAnsi="Arial" w:cs="Arial"/>
                <w:b/>
                <w:sz w:val="20"/>
                <w:szCs w:val="20"/>
                <w:lang w:val="en-AU"/>
              </w:rPr>
            </w:pPr>
            <w:r w:rsidRPr="00512110">
              <w:rPr>
                <w:rFonts w:ascii="Arial" w:hAnsi="Arial" w:cs="Arial"/>
                <w:b/>
                <w:sz w:val="20"/>
                <w:szCs w:val="20"/>
                <w:lang w:val="en-AU"/>
              </w:rPr>
              <w:t xml:space="preserve">Dean </w:t>
            </w:r>
            <w:proofErr w:type="spellStart"/>
            <w:r w:rsidRPr="00512110">
              <w:rPr>
                <w:rFonts w:ascii="Arial" w:hAnsi="Arial" w:cs="Arial"/>
                <w:b/>
                <w:sz w:val="20"/>
                <w:szCs w:val="20"/>
                <w:lang w:val="en-AU"/>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5A39ACB9" w14:textId="77777777" w:rsidR="00B44BEB" w:rsidRPr="00512110" w:rsidRDefault="00B44BEB" w:rsidP="00990FAA">
            <w:pPr>
              <w:spacing w:before="60" w:after="60"/>
              <w:rPr>
                <w:rFonts w:ascii="Arial" w:hAnsi="Arial" w:cs="Arial"/>
                <w:sz w:val="20"/>
                <w:szCs w:val="20"/>
                <w:lang w:val="en-AU"/>
              </w:rPr>
            </w:pPr>
          </w:p>
        </w:tc>
      </w:tr>
    </w:tbl>
    <w:p w14:paraId="3EF6049E" w14:textId="77777777" w:rsidR="00B44BEB" w:rsidRPr="00512110" w:rsidRDefault="00B44BEB" w:rsidP="00B44BEB">
      <w:pPr>
        <w:rPr>
          <w:lang w:val="en-AU"/>
        </w:rPr>
      </w:pPr>
    </w:p>
    <w:p w14:paraId="7F1BEEF2" w14:textId="77777777" w:rsidR="00B44BEB" w:rsidRPr="00512110" w:rsidRDefault="00B44BEB" w:rsidP="00B44BEB">
      <w:pPr>
        <w:rPr>
          <w:lang w:val="en-AU"/>
        </w:rPr>
      </w:pPr>
    </w:p>
    <w:sectPr w:rsidR="00B44BEB" w:rsidRPr="00512110" w:rsidSect="00C4736E">
      <w:headerReference w:type="even" r:id="rId11"/>
      <w:headerReference w:type="default" r:id="rId12"/>
      <w:footerReference w:type="default" r:id="rId13"/>
      <w:headerReference w:type="first" r:id="rId14"/>
      <w:footerReference w:type="first" r:id="rId15"/>
      <w:pgSz w:w="15840" w:h="12240"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4916A" w14:textId="77777777" w:rsidR="00C35F42" w:rsidRDefault="00C35F42">
      <w:r>
        <w:separator/>
      </w:r>
    </w:p>
  </w:endnote>
  <w:endnote w:type="continuationSeparator" w:id="0">
    <w:p w14:paraId="2DC729B7" w14:textId="77777777" w:rsidR="00C35F42" w:rsidRDefault="00C3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E74D" w14:textId="77777777" w:rsidR="00990FAA" w:rsidRPr="00A04A9A" w:rsidRDefault="00990FAA" w:rsidP="002C04B2">
    <w:pPr>
      <w:pStyle w:val="RAHCfooter"/>
      <w:tabs>
        <w:tab w:val="clear" w:pos="4513"/>
        <w:tab w:val="center" w:pos="4253"/>
      </w:tabs>
      <w:jc w:val="left"/>
      <w:rPr>
        <w:rFonts w:ascii="Arial" w:hAnsi="Arial" w:cs="Arial"/>
      </w:rPr>
    </w:pPr>
  </w:p>
  <w:p w14:paraId="5CE816D7" w14:textId="77777777" w:rsidR="00990FAA" w:rsidRDefault="00990FAA" w:rsidP="00A04A9A">
    <w:pPr>
      <w:pStyle w:val="Footer"/>
      <w:tabs>
        <w:tab w:val="clear" w:pos="4320"/>
      </w:tabs>
      <w:rPr>
        <w:rFonts w:ascii="Arial" w:hAnsi="Arial" w:cs="Arial"/>
        <w:sz w:val="16"/>
        <w:szCs w:val="16"/>
      </w:rPr>
    </w:pPr>
  </w:p>
  <w:p w14:paraId="4EC113D7" w14:textId="77777777" w:rsidR="00990FAA" w:rsidRDefault="00990FAA" w:rsidP="009D0332">
    <w:pPr>
      <w:pStyle w:val="Footer"/>
      <w:tabs>
        <w:tab w:val="left" w:pos="10275"/>
      </w:tabs>
      <w:ind w:left="-108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602301DC" w14:textId="77777777" w:rsidR="00990FAA" w:rsidRPr="000C5438" w:rsidRDefault="00990FAA" w:rsidP="000C5438">
    <w:pPr>
      <w:pStyle w:val="Footer"/>
      <w:jc w:val="center"/>
      <w:rPr>
        <w:rFonts w:ascii="Arial" w:hAnsi="Arial"/>
        <w:sz w:val="17"/>
      </w:rPr>
    </w:pPr>
  </w:p>
  <w:p w14:paraId="3A0B3E32" w14:textId="77777777" w:rsidR="00990FAA" w:rsidRDefault="009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A42" w14:textId="77777777" w:rsidR="00990FAA" w:rsidRDefault="00990FAA">
    <w:pPr>
      <w:pStyle w:val="Footer"/>
    </w:pPr>
  </w:p>
  <w:p w14:paraId="26EAA91C" w14:textId="77777777" w:rsidR="00990FAA" w:rsidRDefault="009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943D4" w14:textId="77777777" w:rsidR="00C35F42" w:rsidRDefault="00C35F42">
      <w:r>
        <w:separator/>
      </w:r>
    </w:p>
  </w:footnote>
  <w:footnote w:type="continuationSeparator" w:id="0">
    <w:p w14:paraId="4E075748" w14:textId="77777777" w:rsidR="00C35F42" w:rsidRDefault="00C35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8B3" w14:textId="77777777" w:rsidR="00990FAA" w:rsidRDefault="00C35F42" w:rsidP="00990FAA">
    <w:pPr>
      <w:pStyle w:val="Header"/>
      <w:framePr w:wrap="none" w:vAnchor="text" w:hAnchor="margin" w:xAlign="right" w:y="1"/>
      <w:rPr>
        <w:rStyle w:val="PageNumber"/>
      </w:rPr>
    </w:pPr>
    <w:r>
      <w:rPr>
        <w:noProof/>
      </w:rPr>
      <w:pict w14:anchorId="03D7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9" o:spid="_x0000_s2051" type="#_x0000_t75" alt="IHACT Logo" style="position:absolute;margin-left:0;margin-top:0;width:637.1pt;height:540pt;z-index:-251657216;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end"/>
    </w:r>
  </w:p>
  <w:p w14:paraId="06C3A031" w14:textId="77777777" w:rsidR="00990FAA" w:rsidRDefault="00990FAA"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5C" w14:textId="77777777" w:rsidR="00990FAA" w:rsidRPr="00C476C6" w:rsidRDefault="00990FAA" w:rsidP="00990FAA">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Pr>
        <w:rStyle w:val="PageNumber"/>
        <w:rFonts w:ascii="Calibri Light" w:hAnsi="Calibri Light" w:cs="Calibri Light"/>
        <w:i/>
        <w:noProof/>
        <w:sz w:val="20"/>
        <w:szCs w:val="20"/>
      </w:rPr>
      <w:t>4</w:t>
    </w:r>
    <w:r w:rsidRPr="00C476C6">
      <w:rPr>
        <w:rStyle w:val="PageNumber"/>
        <w:rFonts w:ascii="Calibri Light" w:hAnsi="Calibri Light" w:cs="Calibri Light"/>
        <w:i/>
        <w:sz w:val="20"/>
        <w:szCs w:val="20"/>
      </w:rPr>
      <w:fldChar w:fldCharType="end"/>
    </w:r>
  </w:p>
  <w:p w14:paraId="4A00BBF9" w14:textId="77777777" w:rsidR="00990FAA" w:rsidRPr="00C476C6" w:rsidRDefault="00990FAA"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938181A" w14:textId="77777777" w:rsidR="00990FAA" w:rsidRPr="00C66F2D" w:rsidRDefault="00C35F42" w:rsidP="00C66F2D">
    <w:pPr>
      <w:pStyle w:val="Header"/>
      <w:ind w:left="-720"/>
      <w:jc w:val="right"/>
      <w:rPr>
        <w:sz w:val="8"/>
        <w:szCs w:val="8"/>
      </w:rPr>
    </w:pPr>
    <w:r>
      <w:rPr>
        <w:rFonts w:ascii="Calibri Light" w:hAnsi="Calibri Light" w:cs="Calibri Light"/>
        <w:i/>
        <w:noProof/>
        <w:sz w:val="20"/>
        <w:szCs w:val="20"/>
      </w:rPr>
      <w:pict w14:anchorId="7485C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30" o:spid="_x0000_s2050" type="#_x0000_t75" alt="IHACT Logo" style="position:absolute;left:0;text-align:left;margin-left:80.15pt;margin-top:2.9pt;width:574.1pt;height:486.6pt;z-index:-251656192;mso-wrap-edited:f;mso-width-percent:0;mso-height-percent:0;mso-position-horizontal-relative:margin;mso-position-vertical-relative:margin;mso-width-percent:0;mso-height-percent:0" o:allowincell="f">
          <v:imagedata r:id="rId1" o:title="IHAC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075" w14:textId="77777777" w:rsidR="00990FAA" w:rsidRDefault="00C35F42" w:rsidP="00990FAA">
    <w:pPr>
      <w:pStyle w:val="Header"/>
      <w:framePr w:wrap="none" w:vAnchor="text" w:hAnchor="margin" w:xAlign="right" w:y="1"/>
      <w:rPr>
        <w:rStyle w:val="PageNumber"/>
      </w:rPr>
    </w:pPr>
    <w:r>
      <w:rPr>
        <w:noProof/>
      </w:rPr>
      <w:pict w14:anchorId="2F9E4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8" o:spid="_x0000_s2049" type="#_x0000_t75" alt="IHACT Logo" style="position:absolute;margin-left:0;margin-top:0;width:637.1pt;height:540pt;z-index:-251658240;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separate"/>
    </w:r>
    <w:r w:rsidR="00990FAA">
      <w:rPr>
        <w:rStyle w:val="PageNumber"/>
        <w:noProof/>
      </w:rPr>
      <w:t>1</w:t>
    </w:r>
    <w:r w:rsidR="00990FAA">
      <w:rPr>
        <w:rStyle w:val="PageNumber"/>
      </w:rPr>
      <w:fldChar w:fldCharType="end"/>
    </w:r>
  </w:p>
  <w:p w14:paraId="0B0F072F" w14:textId="77777777" w:rsidR="00990FAA" w:rsidRPr="001B7F76" w:rsidRDefault="00990FAA"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A3A"/>
    <w:multiLevelType w:val="hybridMultilevel"/>
    <w:tmpl w:val="AF8ACD0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02E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0708B6"/>
    <w:multiLevelType w:val="multilevel"/>
    <w:tmpl w:val="B57A9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6E7F5D"/>
    <w:multiLevelType w:val="hybridMultilevel"/>
    <w:tmpl w:val="EEF615A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E605B"/>
    <w:multiLevelType w:val="hybridMultilevel"/>
    <w:tmpl w:val="C28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D6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15ABF"/>
    <w:multiLevelType w:val="hybridMultilevel"/>
    <w:tmpl w:val="63007C4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F725BD"/>
    <w:multiLevelType w:val="hybridMultilevel"/>
    <w:tmpl w:val="19A4277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26BB5"/>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ECF"/>
    <w:multiLevelType w:val="hybridMultilevel"/>
    <w:tmpl w:val="E8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61D98"/>
    <w:multiLevelType w:val="hybridMultilevel"/>
    <w:tmpl w:val="2A4A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B0755"/>
    <w:multiLevelType w:val="hybridMultilevel"/>
    <w:tmpl w:val="2CAE975C"/>
    <w:lvl w:ilvl="0" w:tplc="FE2C7C2C">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2" w15:restartNumberingAfterBreak="0">
    <w:nsid w:val="264A2A99"/>
    <w:multiLevelType w:val="hybridMultilevel"/>
    <w:tmpl w:val="DF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84FD4"/>
    <w:multiLevelType w:val="hybridMultilevel"/>
    <w:tmpl w:val="844E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715DB"/>
    <w:multiLevelType w:val="hybridMultilevel"/>
    <w:tmpl w:val="479A484A"/>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21B92"/>
    <w:multiLevelType w:val="hybridMultilevel"/>
    <w:tmpl w:val="C87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F0D62"/>
    <w:multiLevelType w:val="hybridMultilevel"/>
    <w:tmpl w:val="B0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995"/>
    <w:multiLevelType w:val="hybridMultilevel"/>
    <w:tmpl w:val="812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F036B"/>
    <w:multiLevelType w:val="hybridMultilevel"/>
    <w:tmpl w:val="A65A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971CB"/>
    <w:multiLevelType w:val="multilevel"/>
    <w:tmpl w:val="B49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2A4896"/>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55E6D"/>
    <w:multiLevelType w:val="hybridMultilevel"/>
    <w:tmpl w:val="A58436B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64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0650B6E"/>
    <w:multiLevelType w:val="hybridMultilevel"/>
    <w:tmpl w:val="4C56CFA4"/>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E6118"/>
    <w:multiLevelType w:val="hybridMultilevel"/>
    <w:tmpl w:val="9D56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5606F4"/>
    <w:multiLevelType w:val="hybridMultilevel"/>
    <w:tmpl w:val="EA3471F8"/>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26" w15:restartNumberingAfterBreak="0">
    <w:nsid w:val="57954577"/>
    <w:multiLevelType w:val="hybridMultilevel"/>
    <w:tmpl w:val="106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7B00"/>
    <w:multiLevelType w:val="hybridMultilevel"/>
    <w:tmpl w:val="E19001B6"/>
    <w:lvl w:ilvl="0" w:tplc="45DC9A7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7A0EB3"/>
    <w:multiLevelType w:val="hybridMultilevel"/>
    <w:tmpl w:val="EAB006F6"/>
    <w:lvl w:ilvl="0" w:tplc="98D21708">
      <w:start w:val="2"/>
      <w:numFmt w:val="bullet"/>
      <w:lvlText w:val="-"/>
      <w:lvlJc w:val="left"/>
      <w:pPr>
        <w:ind w:left="393" w:hanging="360"/>
      </w:pPr>
      <w:rPr>
        <w:rFonts w:ascii="Calibri" w:eastAsia="Times New Roman" w:hAnsi="Calibri" w:cs="Calibri"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9" w15:restartNumberingAfterBreak="0">
    <w:nsid w:val="5D6071AA"/>
    <w:multiLevelType w:val="hybridMultilevel"/>
    <w:tmpl w:val="AAEA766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B53EF7"/>
    <w:multiLevelType w:val="hybridMultilevel"/>
    <w:tmpl w:val="138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D39C7"/>
    <w:multiLevelType w:val="hybridMultilevel"/>
    <w:tmpl w:val="2A9CE5DC"/>
    <w:lvl w:ilvl="0" w:tplc="D5F826C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70ED3"/>
    <w:multiLevelType w:val="hybridMultilevel"/>
    <w:tmpl w:val="C19E7F1A"/>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58DA"/>
    <w:multiLevelType w:val="hybridMultilevel"/>
    <w:tmpl w:val="D6BA1BD0"/>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num>
  <w:num w:numId="3">
    <w:abstractNumId w:val="9"/>
  </w:num>
  <w:num w:numId="4">
    <w:abstractNumId w:val="17"/>
  </w:num>
  <w:num w:numId="5">
    <w:abstractNumId w:val="10"/>
  </w:num>
  <w:num w:numId="6">
    <w:abstractNumId w:val="4"/>
  </w:num>
  <w:num w:numId="7">
    <w:abstractNumId w:val="30"/>
  </w:num>
  <w:num w:numId="8">
    <w:abstractNumId w:val="12"/>
  </w:num>
  <w:num w:numId="9">
    <w:abstractNumId w:val="16"/>
  </w:num>
  <w:num w:numId="10">
    <w:abstractNumId w:val="26"/>
  </w:num>
  <w:num w:numId="11">
    <w:abstractNumId w:val="11"/>
  </w:num>
  <w:num w:numId="12">
    <w:abstractNumId w:val="8"/>
  </w:num>
  <w:num w:numId="13">
    <w:abstractNumId w:val="15"/>
  </w:num>
  <w:num w:numId="14">
    <w:abstractNumId w:val="25"/>
  </w:num>
  <w:num w:numId="15">
    <w:abstractNumId w:val="6"/>
  </w:num>
  <w:num w:numId="16">
    <w:abstractNumId w:val="32"/>
  </w:num>
  <w:num w:numId="17">
    <w:abstractNumId w:val="0"/>
  </w:num>
  <w:num w:numId="18">
    <w:abstractNumId w:val="29"/>
  </w:num>
  <w:num w:numId="19">
    <w:abstractNumId w:val="23"/>
  </w:num>
  <w:num w:numId="20">
    <w:abstractNumId w:val="18"/>
  </w:num>
  <w:num w:numId="21">
    <w:abstractNumId w:val="33"/>
  </w:num>
  <w:num w:numId="22">
    <w:abstractNumId w:val="13"/>
  </w:num>
  <w:num w:numId="23">
    <w:abstractNumId w:val="7"/>
  </w:num>
  <w:num w:numId="24">
    <w:abstractNumId w:val="21"/>
  </w:num>
  <w:num w:numId="25">
    <w:abstractNumId w:val="14"/>
  </w:num>
  <w:num w:numId="26">
    <w:abstractNumId w:val="3"/>
  </w:num>
  <w:num w:numId="27">
    <w:abstractNumId w:val="5"/>
  </w:num>
  <w:num w:numId="28">
    <w:abstractNumId w:val="1"/>
  </w:num>
  <w:num w:numId="29">
    <w:abstractNumId w:val="2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1"/>
  </w:num>
  <w:num w:numId="33">
    <w:abstractNumId w:val="28"/>
  </w:num>
  <w:num w:numId="3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86"/>
    <w:rsid w:val="0001436B"/>
    <w:rsid w:val="00014A18"/>
    <w:rsid w:val="00014A5B"/>
    <w:rsid w:val="00015F16"/>
    <w:rsid w:val="0002458A"/>
    <w:rsid w:val="000251B3"/>
    <w:rsid w:val="000256B8"/>
    <w:rsid w:val="00041A31"/>
    <w:rsid w:val="00041DBF"/>
    <w:rsid w:val="00042CBC"/>
    <w:rsid w:val="00056D33"/>
    <w:rsid w:val="0006062B"/>
    <w:rsid w:val="00061F55"/>
    <w:rsid w:val="0006305B"/>
    <w:rsid w:val="00065E40"/>
    <w:rsid w:val="00070A9C"/>
    <w:rsid w:val="00077CE1"/>
    <w:rsid w:val="00082E41"/>
    <w:rsid w:val="00084B34"/>
    <w:rsid w:val="00095D5B"/>
    <w:rsid w:val="00096BD6"/>
    <w:rsid w:val="00097337"/>
    <w:rsid w:val="000A0D6E"/>
    <w:rsid w:val="000A5544"/>
    <w:rsid w:val="000A7184"/>
    <w:rsid w:val="000A7CD1"/>
    <w:rsid w:val="000B0836"/>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161EC"/>
    <w:rsid w:val="001230BB"/>
    <w:rsid w:val="00133BCA"/>
    <w:rsid w:val="00135001"/>
    <w:rsid w:val="00144030"/>
    <w:rsid w:val="00146A1D"/>
    <w:rsid w:val="00147895"/>
    <w:rsid w:val="001553B0"/>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23D3"/>
    <w:rsid w:val="001B6B0E"/>
    <w:rsid w:val="001B7F76"/>
    <w:rsid w:val="001C68B3"/>
    <w:rsid w:val="001D115A"/>
    <w:rsid w:val="001D5653"/>
    <w:rsid w:val="001E1697"/>
    <w:rsid w:val="001E4626"/>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3427"/>
    <w:rsid w:val="002542DE"/>
    <w:rsid w:val="00255FFC"/>
    <w:rsid w:val="00260624"/>
    <w:rsid w:val="00261521"/>
    <w:rsid w:val="0026347F"/>
    <w:rsid w:val="002707B7"/>
    <w:rsid w:val="002760E3"/>
    <w:rsid w:val="002763DE"/>
    <w:rsid w:val="002823F7"/>
    <w:rsid w:val="00282903"/>
    <w:rsid w:val="00284C12"/>
    <w:rsid w:val="00294B33"/>
    <w:rsid w:val="002958FA"/>
    <w:rsid w:val="002A164B"/>
    <w:rsid w:val="002A3288"/>
    <w:rsid w:val="002A3C00"/>
    <w:rsid w:val="002A3FCA"/>
    <w:rsid w:val="002A47E3"/>
    <w:rsid w:val="002A5395"/>
    <w:rsid w:val="002A602E"/>
    <w:rsid w:val="002B2793"/>
    <w:rsid w:val="002B4719"/>
    <w:rsid w:val="002C030C"/>
    <w:rsid w:val="002C04B2"/>
    <w:rsid w:val="002C7745"/>
    <w:rsid w:val="002D395D"/>
    <w:rsid w:val="002D50DD"/>
    <w:rsid w:val="002D7C01"/>
    <w:rsid w:val="002E0653"/>
    <w:rsid w:val="002E1E32"/>
    <w:rsid w:val="002E2833"/>
    <w:rsid w:val="002E4ADD"/>
    <w:rsid w:val="002E5B60"/>
    <w:rsid w:val="002E6699"/>
    <w:rsid w:val="002E6CB6"/>
    <w:rsid w:val="002F069D"/>
    <w:rsid w:val="002F12E1"/>
    <w:rsid w:val="002F68D8"/>
    <w:rsid w:val="003026DC"/>
    <w:rsid w:val="0030297E"/>
    <w:rsid w:val="00303867"/>
    <w:rsid w:val="00305485"/>
    <w:rsid w:val="00305ADB"/>
    <w:rsid w:val="003066D1"/>
    <w:rsid w:val="00306846"/>
    <w:rsid w:val="00307CD2"/>
    <w:rsid w:val="003117E7"/>
    <w:rsid w:val="003121FE"/>
    <w:rsid w:val="00315B3C"/>
    <w:rsid w:val="00317C8A"/>
    <w:rsid w:val="00317E68"/>
    <w:rsid w:val="00320E3A"/>
    <w:rsid w:val="00320EAA"/>
    <w:rsid w:val="003211E3"/>
    <w:rsid w:val="00326FC1"/>
    <w:rsid w:val="003316DD"/>
    <w:rsid w:val="003320B4"/>
    <w:rsid w:val="00332D24"/>
    <w:rsid w:val="00340E31"/>
    <w:rsid w:val="00353F8B"/>
    <w:rsid w:val="00356629"/>
    <w:rsid w:val="00356C32"/>
    <w:rsid w:val="00360F5C"/>
    <w:rsid w:val="00363540"/>
    <w:rsid w:val="003727B4"/>
    <w:rsid w:val="00375B26"/>
    <w:rsid w:val="00377145"/>
    <w:rsid w:val="003777A9"/>
    <w:rsid w:val="00387962"/>
    <w:rsid w:val="003932B0"/>
    <w:rsid w:val="00393AE9"/>
    <w:rsid w:val="00397ABC"/>
    <w:rsid w:val="003A64F1"/>
    <w:rsid w:val="003A794E"/>
    <w:rsid w:val="003B1C8A"/>
    <w:rsid w:val="003B1F8A"/>
    <w:rsid w:val="003B3641"/>
    <w:rsid w:val="003B692E"/>
    <w:rsid w:val="003E1965"/>
    <w:rsid w:val="003F17A9"/>
    <w:rsid w:val="003F46F3"/>
    <w:rsid w:val="003F4BEC"/>
    <w:rsid w:val="003F70A5"/>
    <w:rsid w:val="00401B5B"/>
    <w:rsid w:val="004020E5"/>
    <w:rsid w:val="00402F5A"/>
    <w:rsid w:val="00413C5B"/>
    <w:rsid w:val="00437EB6"/>
    <w:rsid w:val="00440D9D"/>
    <w:rsid w:val="004428EC"/>
    <w:rsid w:val="00446827"/>
    <w:rsid w:val="00447844"/>
    <w:rsid w:val="004513FD"/>
    <w:rsid w:val="0045254F"/>
    <w:rsid w:val="00452B35"/>
    <w:rsid w:val="00457F79"/>
    <w:rsid w:val="0046229E"/>
    <w:rsid w:val="00467335"/>
    <w:rsid w:val="00467B38"/>
    <w:rsid w:val="004743A5"/>
    <w:rsid w:val="0048045D"/>
    <w:rsid w:val="00481BD1"/>
    <w:rsid w:val="004829EC"/>
    <w:rsid w:val="004831C0"/>
    <w:rsid w:val="0048433E"/>
    <w:rsid w:val="00491383"/>
    <w:rsid w:val="00492959"/>
    <w:rsid w:val="004933EB"/>
    <w:rsid w:val="00494AF8"/>
    <w:rsid w:val="00495CFB"/>
    <w:rsid w:val="00495D59"/>
    <w:rsid w:val="004A02EC"/>
    <w:rsid w:val="004A2940"/>
    <w:rsid w:val="004A2B42"/>
    <w:rsid w:val="004A37C2"/>
    <w:rsid w:val="004B0303"/>
    <w:rsid w:val="004B460F"/>
    <w:rsid w:val="004C045F"/>
    <w:rsid w:val="004C607C"/>
    <w:rsid w:val="004D47C2"/>
    <w:rsid w:val="004D7711"/>
    <w:rsid w:val="004E7836"/>
    <w:rsid w:val="004F20C1"/>
    <w:rsid w:val="00504578"/>
    <w:rsid w:val="005049EC"/>
    <w:rsid w:val="00505E67"/>
    <w:rsid w:val="005075B3"/>
    <w:rsid w:val="00507AC5"/>
    <w:rsid w:val="00512110"/>
    <w:rsid w:val="005161D5"/>
    <w:rsid w:val="00520B4E"/>
    <w:rsid w:val="005248C1"/>
    <w:rsid w:val="00525560"/>
    <w:rsid w:val="00525653"/>
    <w:rsid w:val="00526A29"/>
    <w:rsid w:val="00530F41"/>
    <w:rsid w:val="00533D10"/>
    <w:rsid w:val="00536975"/>
    <w:rsid w:val="005437C4"/>
    <w:rsid w:val="005469D4"/>
    <w:rsid w:val="00551572"/>
    <w:rsid w:val="00554EFD"/>
    <w:rsid w:val="00561A97"/>
    <w:rsid w:val="00570D47"/>
    <w:rsid w:val="005741A8"/>
    <w:rsid w:val="00575819"/>
    <w:rsid w:val="005844A8"/>
    <w:rsid w:val="00595E92"/>
    <w:rsid w:val="005A07A3"/>
    <w:rsid w:val="005A1E5A"/>
    <w:rsid w:val="005A3FEB"/>
    <w:rsid w:val="005A48DC"/>
    <w:rsid w:val="005A7A06"/>
    <w:rsid w:val="005B39D8"/>
    <w:rsid w:val="005B67A8"/>
    <w:rsid w:val="005B7EE6"/>
    <w:rsid w:val="005C21CA"/>
    <w:rsid w:val="005D012B"/>
    <w:rsid w:val="005D70DF"/>
    <w:rsid w:val="005E55A6"/>
    <w:rsid w:val="005E5C75"/>
    <w:rsid w:val="005E664A"/>
    <w:rsid w:val="00600312"/>
    <w:rsid w:val="006129E6"/>
    <w:rsid w:val="00612C3E"/>
    <w:rsid w:val="00613EA3"/>
    <w:rsid w:val="006145FE"/>
    <w:rsid w:val="00615E36"/>
    <w:rsid w:val="00616262"/>
    <w:rsid w:val="006208A9"/>
    <w:rsid w:val="00625711"/>
    <w:rsid w:val="0063256C"/>
    <w:rsid w:val="006367FA"/>
    <w:rsid w:val="00640725"/>
    <w:rsid w:val="00642097"/>
    <w:rsid w:val="0064678E"/>
    <w:rsid w:val="006509D6"/>
    <w:rsid w:val="00654EB8"/>
    <w:rsid w:val="0065683B"/>
    <w:rsid w:val="006636ED"/>
    <w:rsid w:val="00666228"/>
    <w:rsid w:val="00671756"/>
    <w:rsid w:val="006726C7"/>
    <w:rsid w:val="00672EE1"/>
    <w:rsid w:val="00680E18"/>
    <w:rsid w:val="006903AD"/>
    <w:rsid w:val="0069288D"/>
    <w:rsid w:val="006938CB"/>
    <w:rsid w:val="006A62BB"/>
    <w:rsid w:val="006A6398"/>
    <w:rsid w:val="006B1E86"/>
    <w:rsid w:val="006B4CFF"/>
    <w:rsid w:val="006C103F"/>
    <w:rsid w:val="006C51AE"/>
    <w:rsid w:val="006D27BB"/>
    <w:rsid w:val="006D53E9"/>
    <w:rsid w:val="006D62D6"/>
    <w:rsid w:val="006E1390"/>
    <w:rsid w:val="006F682E"/>
    <w:rsid w:val="007024EB"/>
    <w:rsid w:val="00703326"/>
    <w:rsid w:val="00703C7F"/>
    <w:rsid w:val="00714AE8"/>
    <w:rsid w:val="00717AA7"/>
    <w:rsid w:val="00720926"/>
    <w:rsid w:val="00742770"/>
    <w:rsid w:val="0075341A"/>
    <w:rsid w:val="00764A4A"/>
    <w:rsid w:val="00767022"/>
    <w:rsid w:val="00771EAB"/>
    <w:rsid w:val="007732D8"/>
    <w:rsid w:val="0077464A"/>
    <w:rsid w:val="00781AA9"/>
    <w:rsid w:val="007826AF"/>
    <w:rsid w:val="007829A2"/>
    <w:rsid w:val="007845E8"/>
    <w:rsid w:val="007853BD"/>
    <w:rsid w:val="0078640D"/>
    <w:rsid w:val="007A0991"/>
    <w:rsid w:val="007A14BA"/>
    <w:rsid w:val="007A45F8"/>
    <w:rsid w:val="007B1CC8"/>
    <w:rsid w:val="007B4C13"/>
    <w:rsid w:val="007C18A6"/>
    <w:rsid w:val="007D23AC"/>
    <w:rsid w:val="007D75F3"/>
    <w:rsid w:val="007E0EFF"/>
    <w:rsid w:val="007E2DDA"/>
    <w:rsid w:val="007F026F"/>
    <w:rsid w:val="007F27B6"/>
    <w:rsid w:val="007F2CC1"/>
    <w:rsid w:val="008019BB"/>
    <w:rsid w:val="00802AE3"/>
    <w:rsid w:val="008060BE"/>
    <w:rsid w:val="00806C22"/>
    <w:rsid w:val="00810213"/>
    <w:rsid w:val="00821334"/>
    <w:rsid w:val="0083505A"/>
    <w:rsid w:val="008355E3"/>
    <w:rsid w:val="00835849"/>
    <w:rsid w:val="00845E20"/>
    <w:rsid w:val="00845F18"/>
    <w:rsid w:val="00851C0C"/>
    <w:rsid w:val="00857BE2"/>
    <w:rsid w:val="00857F53"/>
    <w:rsid w:val="00862AD2"/>
    <w:rsid w:val="0086702B"/>
    <w:rsid w:val="00867FD6"/>
    <w:rsid w:val="00876CDB"/>
    <w:rsid w:val="00877D19"/>
    <w:rsid w:val="008851D7"/>
    <w:rsid w:val="0089178A"/>
    <w:rsid w:val="0089712A"/>
    <w:rsid w:val="008A2B7B"/>
    <w:rsid w:val="008A4186"/>
    <w:rsid w:val="008A42A3"/>
    <w:rsid w:val="008B1968"/>
    <w:rsid w:val="008B3FDD"/>
    <w:rsid w:val="008B60F5"/>
    <w:rsid w:val="008D1891"/>
    <w:rsid w:val="008D60D6"/>
    <w:rsid w:val="008E2E1B"/>
    <w:rsid w:val="008E4574"/>
    <w:rsid w:val="008F17ED"/>
    <w:rsid w:val="008F3946"/>
    <w:rsid w:val="008F4964"/>
    <w:rsid w:val="008F785D"/>
    <w:rsid w:val="00901764"/>
    <w:rsid w:val="00902673"/>
    <w:rsid w:val="009139E6"/>
    <w:rsid w:val="009202E2"/>
    <w:rsid w:val="00925CAD"/>
    <w:rsid w:val="009263BB"/>
    <w:rsid w:val="00936F20"/>
    <w:rsid w:val="0094340E"/>
    <w:rsid w:val="0094408E"/>
    <w:rsid w:val="009458B7"/>
    <w:rsid w:val="00951870"/>
    <w:rsid w:val="009553A2"/>
    <w:rsid w:val="009558E7"/>
    <w:rsid w:val="00957E28"/>
    <w:rsid w:val="00964EEA"/>
    <w:rsid w:val="00965B7A"/>
    <w:rsid w:val="009673A4"/>
    <w:rsid w:val="009714FF"/>
    <w:rsid w:val="00975868"/>
    <w:rsid w:val="0098502D"/>
    <w:rsid w:val="0099014B"/>
    <w:rsid w:val="00990FAA"/>
    <w:rsid w:val="00992A1B"/>
    <w:rsid w:val="0099641B"/>
    <w:rsid w:val="009A4124"/>
    <w:rsid w:val="009A7298"/>
    <w:rsid w:val="009A7D3A"/>
    <w:rsid w:val="009B0B1A"/>
    <w:rsid w:val="009B1531"/>
    <w:rsid w:val="009B4CA6"/>
    <w:rsid w:val="009B67D8"/>
    <w:rsid w:val="009B7C14"/>
    <w:rsid w:val="009D0332"/>
    <w:rsid w:val="009D3810"/>
    <w:rsid w:val="009D3E4D"/>
    <w:rsid w:val="009D5BFA"/>
    <w:rsid w:val="009E6AF8"/>
    <w:rsid w:val="009E7DDB"/>
    <w:rsid w:val="00A03210"/>
    <w:rsid w:val="00A03BEC"/>
    <w:rsid w:val="00A04861"/>
    <w:rsid w:val="00A04A9A"/>
    <w:rsid w:val="00A05F7E"/>
    <w:rsid w:val="00A071A9"/>
    <w:rsid w:val="00A12B67"/>
    <w:rsid w:val="00A15102"/>
    <w:rsid w:val="00A15ACB"/>
    <w:rsid w:val="00A25C73"/>
    <w:rsid w:val="00A2647A"/>
    <w:rsid w:val="00A26C04"/>
    <w:rsid w:val="00A26C21"/>
    <w:rsid w:val="00A26ED2"/>
    <w:rsid w:val="00A2782D"/>
    <w:rsid w:val="00A319CA"/>
    <w:rsid w:val="00A34332"/>
    <w:rsid w:val="00A35743"/>
    <w:rsid w:val="00A40AD2"/>
    <w:rsid w:val="00A57748"/>
    <w:rsid w:val="00A57B9B"/>
    <w:rsid w:val="00A61040"/>
    <w:rsid w:val="00A63743"/>
    <w:rsid w:val="00A73F43"/>
    <w:rsid w:val="00A8008D"/>
    <w:rsid w:val="00A823B5"/>
    <w:rsid w:val="00A87C06"/>
    <w:rsid w:val="00A91FB7"/>
    <w:rsid w:val="00A92100"/>
    <w:rsid w:val="00A94C38"/>
    <w:rsid w:val="00A95E9C"/>
    <w:rsid w:val="00A97732"/>
    <w:rsid w:val="00A97861"/>
    <w:rsid w:val="00AA1BF4"/>
    <w:rsid w:val="00AB1E64"/>
    <w:rsid w:val="00AB4014"/>
    <w:rsid w:val="00AB5375"/>
    <w:rsid w:val="00AB5AB2"/>
    <w:rsid w:val="00AB6243"/>
    <w:rsid w:val="00AC7240"/>
    <w:rsid w:val="00AD3219"/>
    <w:rsid w:val="00AD37DB"/>
    <w:rsid w:val="00AD6606"/>
    <w:rsid w:val="00AD689A"/>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44BEB"/>
    <w:rsid w:val="00B50B95"/>
    <w:rsid w:val="00B55C81"/>
    <w:rsid w:val="00B617F9"/>
    <w:rsid w:val="00B64854"/>
    <w:rsid w:val="00B7482A"/>
    <w:rsid w:val="00B82662"/>
    <w:rsid w:val="00B914D1"/>
    <w:rsid w:val="00B91A8E"/>
    <w:rsid w:val="00B92F70"/>
    <w:rsid w:val="00B94A34"/>
    <w:rsid w:val="00B9648A"/>
    <w:rsid w:val="00BA0670"/>
    <w:rsid w:val="00BA1067"/>
    <w:rsid w:val="00BA217C"/>
    <w:rsid w:val="00BA335C"/>
    <w:rsid w:val="00BA48B4"/>
    <w:rsid w:val="00BA7F9F"/>
    <w:rsid w:val="00BB4A8C"/>
    <w:rsid w:val="00BB7FA7"/>
    <w:rsid w:val="00BC0443"/>
    <w:rsid w:val="00BC4B0F"/>
    <w:rsid w:val="00BC4C53"/>
    <w:rsid w:val="00BC7176"/>
    <w:rsid w:val="00BD0329"/>
    <w:rsid w:val="00BD12F9"/>
    <w:rsid w:val="00BD18DD"/>
    <w:rsid w:val="00BD610A"/>
    <w:rsid w:val="00BF0B1D"/>
    <w:rsid w:val="00BF14E8"/>
    <w:rsid w:val="00BF5BB3"/>
    <w:rsid w:val="00C00CF0"/>
    <w:rsid w:val="00C02CB0"/>
    <w:rsid w:val="00C0491D"/>
    <w:rsid w:val="00C07BB2"/>
    <w:rsid w:val="00C07D65"/>
    <w:rsid w:val="00C10FC0"/>
    <w:rsid w:val="00C162EB"/>
    <w:rsid w:val="00C21FCD"/>
    <w:rsid w:val="00C23EB9"/>
    <w:rsid w:val="00C2615C"/>
    <w:rsid w:val="00C30BFE"/>
    <w:rsid w:val="00C35F42"/>
    <w:rsid w:val="00C365F1"/>
    <w:rsid w:val="00C401EE"/>
    <w:rsid w:val="00C43D51"/>
    <w:rsid w:val="00C44164"/>
    <w:rsid w:val="00C4736E"/>
    <w:rsid w:val="00C476C6"/>
    <w:rsid w:val="00C52274"/>
    <w:rsid w:val="00C53B0E"/>
    <w:rsid w:val="00C604A6"/>
    <w:rsid w:val="00C66F2D"/>
    <w:rsid w:val="00C678CA"/>
    <w:rsid w:val="00C70A08"/>
    <w:rsid w:val="00C72E33"/>
    <w:rsid w:val="00C83FDB"/>
    <w:rsid w:val="00C86DB6"/>
    <w:rsid w:val="00C87120"/>
    <w:rsid w:val="00C87C8D"/>
    <w:rsid w:val="00C906D0"/>
    <w:rsid w:val="00C91614"/>
    <w:rsid w:val="00C920C0"/>
    <w:rsid w:val="00C94015"/>
    <w:rsid w:val="00C97C01"/>
    <w:rsid w:val="00C97C14"/>
    <w:rsid w:val="00CA299F"/>
    <w:rsid w:val="00CA3A93"/>
    <w:rsid w:val="00CA4092"/>
    <w:rsid w:val="00CB79B0"/>
    <w:rsid w:val="00CC0AE7"/>
    <w:rsid w:val="00CC14CD"/>
    <w:rsid w:val="00CC221E"/>
    <w:rsid w:val="00CC3FDE"/>
    <w:rsid w:val="00CD5FAD"/>
    <w:rsid w:val="00CE0214"/>
    <w:rsid w:val="00CE0554"/>
    <w:rsid w:val="00CE1DE1"/>
    <w:rsid w:val="00CE2CF6"/>
    <w:rsid w:val="00CE72FE"/>
    <w:rsid w:val="00CF22FF"/>
    <w:rsid w:val="00D06D16"/>
    <w:rsid w:val="00D11957"/>
    <w:rsid w:val="00D128F4"/>
    <w:rsid w:val="00D15B40"/>
    <w:rsid w:val="00D21228"/>
    <w:rsid w:val="00D31AF7"/>
    <w:rsid w:val="00D32936"/>
    <w:rsid w:val="00D402DD"/>
    <w:rsid w:val="00D41C20"/>
    <w:rsid w:val="00D441DC"/>
    <w:rsid w:val="00D4523B"/>
    <w:rsid w:val="00D51E08"/>
    <w:rsid w:val="00D52C41"/>
    <w:rsid w:val="00D55801"/>
    <w:rsid w:val="00D6093E"/>
    <w:rsid w:val="00D6202D"/>
    <w:rsid w:val="00D656BE"/>
    <w:rsid w:val="00D70F1C"/>
    <w:rsid w:val="00D71643"/>
    <w:rsid w:val="00D76294"/>
    <w:rsid w:val="00D8347D"/>
    <w:rsid w:val="00D84611"/>
    <w:rsid w:val="00D90B26"/>
    <w:rsid w:val="00D9353D"/>
    <w:rsid w:val="00DC19D0"/>
    <w:rsid w:val="00DC5639"/>
    <w:rsid w:val="00DD050C"/>
    <w:rsid w:val="00DD2F23"/>
    <w:rsid w:val="00DD3607"/>
    <w:rsid w:val="00DD4A34"/>
    <w:rsid w:val="00DD5534"/>
    <w:rsid w:val="00DD5E17"/>
    <w:rsid w:val="00DD6B19"/>
    <w:rsid w:val="00DE124A"/>
    <w:rsid w:val="00DE2082"/>
    <w:rsid w:val="00DE3EB3"/>
    <w:rsid w:val="00DF3767"/>
    <w:rsid w:val="00E01724"/>
    <w:rsid w:val="00E018C6"/>
    <w:rsid w:val="00E043EF"/>
    <w:rsid w:val="00E04B4F"/>
    <w:rsid w:val="00E12A0F"/>
    <w:rsid w:val="00E14741"/>
    <w:rsid w:val="00E2583E"/>
    <w:rsid w:val="00E30530"/>
    <w:rsid w:val="00E33DA2"/>
    <w:rsid w:val="00E41B9F"/>
    <w:rsid w:val="00E41C13"/>
    <w:rsid w:val="00E449B4"/>
    <w:rsid w:val="00E4541D"/>
    <w:rsid w:val="00E5179D"/>
    <w:rsid w:val="00E5190D"/>
    <w:rsid w:val="00E61CE2"/>
    <w:rsid w:val="00E621AD"/>
    <w:rsid w:val="00E62D92"/>
    <w:rsid w:val="00E8194B"/>
    <w:rsid w:val="00E82120"/>
    <w:rsid w:val="00E84B79"/>
    <w:rsid w:val="00E878DE"/>
    <w:rsid w:val="00E974CA"/>
    <w:rsid w:val="00E97B90"/>
    <w:rsid w:val="00E97F3A"/>
    <w:rsid w:val="00EA1359"/>
    <w:rsid w:val="00EA60DF"/>
    <w:rsid w:val="00EA7FA4"/>
    <w:rsid w:val="00EB3046"/>
    <w:rsid w:val="00EB3DE0"/>
    <w:rsid w:val="00EB5C6F"/>
    <w:rsid w:val="00EC7AEE"/>
    <w:rsid w:val="00ED0A19"/>
    <w:rsid w:val="00ED577B"/>
    <w:rsid w:val="00EE450D"/>
    <w:rsid w:val="00EE6A40"/>
    <w:rsid w:val="00EF6BB8"/>
    <w:rsid w:val="00F018A7"/>
    <w:rsid w:val="00F01BE6"/>
    <w:rsid w:val="00F10383"/>
    <w:rsid w:val="00F14621"/>
    <w:rsid w:val="00F21967"/>
    <w:rsid w:val="00F21F01"/>
    <w:rsid w:val="00F27D05"/>
    <w:rsid w:val="00F36925"/>
    <w:rsid w:val="00F41D2C"/>
    <w:rsid w:val="00F44198"/>
    <w:rsid w:val="00F51B7F"/>
    <w:rsid w:val="00F53774"/>
    <w:rsid w:val="00F55A42"/>
    <w:rsid w:val="00F57268"/>
    <w:rsid w:val="00F619EB"/>
    <w:rsid w:val="00F6306F"/>
    <w:rsid w:val="00F73942"/>
    <w:rsid w:val="00F74D32"/>
    <w:rsid w:val="00F74EF1"/>
    <w:rsid w:val="00F7596E"/>
    <w:rsid w:val="00F760BD"/>
    <w:rsid w:val="00F77A33"/>
    <w:rsid w:val="00F8596E"/>
    <w:rsid w:val="00F943FB"/>
    <w:rsid w:val="00F9570D"/>
    <w:rsid w:val="00FA2872"/>
    <w:rsid w:val="00FA5668"/>
    <w:rsid w:val="00FB02A8"/>
    <w:rsid w:val="00FB0C2C"/>
    <w:rsid w:val="00FB1037"/>
    <w:rsid w:val="00FB128A"/>
    <w:rsid w:val="00FB4D2C"/>
    <w:rsid w:val="00FB592D"/>
    <w:rsid w:val="00FC1D2A"/>
    <w:rsid w:val="00FC27AC"/>
    <w:rsid w:val="00FC6052"/>
    <w:rsid w:val="00FC76B9"/>
    <w:rsid w:val="00FC7FFA"/>
    <w:rsid w:val="00FD5F09"/>
    <w:rsid w:val="00FD7810"/>
    <w:rsid w:val="00FE0E69"/>
    <w:rsid w:val="00FE2E07"/>
    <w:rsid w:val="00FE2EA6"/>
    <w:rsid w:val="00FF1A1A"/>
    <w:rsid w:val="00FF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75643"/>
  <w15:chartTrackingRefBased/>
  <w15:docId w15:val="{E5E6C834-027B-F741-8B6F-538DAF4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BEB"/>
    <w:rPr>
      <w:rFonts w:asciiTheme="minorHAnsi" w:hAnsiTheme="minorHAnsi"/>
      <w:sz w:val="24"/>
      <w:szCs w:val="24"/>
      <w:lang w:val="en-US"/>
    </w:rPr>
  </w:style>
  <w:style w:type="paragraph" w:styleId="Heading1">
    <w:name w:val="heading 1"/>
    <w:basedOn w:val="Normal"/>
    <w:next w:val="Normal"/>
    <w:link w:val="Heading1Char"/>
    <w:qFormat/>
    <w:rsid w:val="003029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 w:type="character" w:customStyle="1" w:styleId="Heading1Char">
    <w:name w:val="Heading 1 Char"/>
    <w:basedOn w:val="DefaultParagraphFont"/>
    <w:link w:val="Heading1"/>
    <w:rsid w:val="0030297E"/>
    <w:rPr>
      <w:rFonts w:asciiTheme="majorHAnsi" w:eastAsiaTheme="majorEastAsia" w:hAnsiTheme="majorHAnsi" w:cstheme="majorBidi"/>
      <w:color w:val="2E74B5" w:themeColor="accent1" w:themeShade="BF"/>
      <w:sz w:val="32"/>
      <w:szCs w:val="32"/>
      <w:lang w:val="en-US"/>
    </w:rPr>
  </w:style>
  <w:style w:type="character" w:styleId="UnresolvedMention">
    <w:name w:val="Unresolved Mention"/>
    <w:basedOn w:val="DefaultParagraphFont"/>
    <w:uiPriority w:val="99"/>
    <w:semiHidden/>
    <w:unhideWhenUsed/>
    <w:rsid w:val="009B1531"/>
    <w:rPr>
      <w:color w:val="605E5C"/>
      <w:shd w:val="clear" w:color="auto" w:fill="E1DFDD"/>
    </w:rPr>
  </w:style>
  <w:style w:type="paragraph" w:styleId="NormalWeb">
    <w:name w:val="Normal (Web)"/>
    <w:basedOn w:val="Normal"/>
    <w:uiPriority w:val="99"/>
    <w:unhideWhenUsed/>
    <w:rsid w:val="006145FE"/>
    <w:pPr>
      <w:spacing w:before="100" w:beforeAutospacing="1" w:after="100" w:afterAutospacing="1"/>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089277118">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2.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3.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E5AFC-92F5-8F49-A5A6-9AD2F457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 .dotx</Template>
  <TotalTime>95</TotalTime>
  <Pages>5</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5</cp:revision>
  <cp:lastPrinted>2007-11-15T01:40:00Z</cp:lastPrinted>
  <dcterms:created xsi:type="dcterms:W3CDTF">2020-05-28T08:18:00Z</dcterms:created>
  <dcterms:modified xsi:type="dcterms:W3CDTF">2020-05-28T12:12:00Z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